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5EAC9" w14:textId="77777777" w:rsidR="0012165B" w:rsidRPr="004C2966" w:rsidRDefault="0012165B" w:rsidP="00C621D8">
      <w:pPr>
        <w:keepNext/>
        <w:keepLines/>
        <w:spacing w:after="0" w:line="276" w:lineRule="auto"/>
        <w:ind w:firstLine="709"/>
        <w:jc w:val="right"/>
        <w:rPr>
          <w:rFonts w:ascii="Times New Roman" w:hAnsi="Times New Roman" w:cs="Times New Roman"/>
          <w:sz w:val="28"/>
          <w:szCs w:val="28"/>
          <w:lang w:val="uk-UA"/>
        </w:rPr>
      </w:pPr>
      <w:r w:rsidRPr="004C2966">
        <w:rPr>
          <w:rFonts w:ascii="Times New Roman" w:hAnsi="Times New Roman" w:cs="Times New Roman"/>
          <w:sz w:val="28"/>
          <w:szCs w:val="28"/>
          <w:lang w:val="uk-UA"/>
        </w:rPr>
        <w:t>Додаток</w:t>
      </w:r>
    </w:p>
    <w:p w14:paraId="4EC7C4E0" w14:textId="77777777" w:rsidR="00374FBA" w:rsidRDefault="0012165B" w:rsidP="00C621D8">
      <w:pPr>
        <w:keepNext/>
        <w:keepLines/>
        <w:spacing w:after="0" w:line="276" w:lineRule="auto"/>
        <w:ind w:firstLine="709"/>
        <w:jc w:val="right"/>
        <w:rPr>
          <w:rFonts w:ascii="Times New Roman" w:hAnsi="Times New Roman" w:cs="Times New Roman"/>
          <w:sz w:val="28"/>
          <w:szCs w:val="28"/>
          <w:lang w:val="uk-UA"/>
        </w:rPr>
      </w:pPr>
      <w:r w:rsidRPr="004C2966">
        <w:rPr>
          <w:rFonts w:ascii="Times New Roman" w:hAnsi="Times New Roman" w:cs="Times New Roman"/>
          <w:sz w:val="28"/>
          <w:szCs w:val="28"/>
          <w:lang w:val="uk-UA"/>
        </w:rPr>
        <w:t>до наказу «</w:t>
      </w:r>
      <w:r w:rsidR="00374FBA" w:rsidRPr="00374FBA">
        <w:rPr>
          <w:rFonts w:ascii="Times New Roman" w:hAnsi="Times New Roman" w:cs="Times New Roman"/>
          <w:sz w:val="28"/>
          <w:szCs w:val="28"/>
          <w:lang w:val="uk-UA"/>
        </w:rPr>
        <w:t xml:space="preserve">Про затвердження положення про відділ кадрів </w:t>
      </w:r>
    </w:p>
    <w:p w14:paraId="197D18E8" w14:textId="60AC5863" w:rsidR="0012165B" w:rsidRDefault="00374FBA" w:rsidP="00C621D8">
      <w:pPr>
        <w:keepNext/>
        <w:keepLines/>
        <w:spacing w:after="0" w:line="276" w:lineRule="auto"/>
        <w:ind w:firstLine="709"/>
        <w:jc w:val="right"/>
        <w:rPr>
          <w:rFonts w:ascii="Times New Roman" w:hAnsi="Times New Roman" w:cs="Times New Roman"/>
          <w:sz w:val="28"/>
          <w:szCs w:val="28"/>
          <w:lang w:val="uk-UA"/>
        </w:rPr>
      </w:pPr>
      <w:r w:rsidRPr="00374FBA">
        <w:rPr>
          <w:rFonts w:ascii="Times New Roman" w:hAnsi="Times New Roman" w:cs="Times New Roman"/>
          <w:sz w:val="28"/>
          <w:szCs w:val="28"/>
          <w:lang w:val="uk-UA"/>
        </w:rPr>
        <w:t>департаменту управління справами КПІ ім. Ігоря Сікорського</w:t>
      </w:r>
      <w:r w:rsidR="0012165B" w:rsidRPr="004C2966">
        <w:rPr>
          <w:rFonts w:ascii="Times New Roman" w:hAnsi="Times New Roman" w:cs="Times New Roman"/>
          <w:sz w:val="28"/>
          <w:szCs w:val="28"/>
          <w:lang w:val="uk-UA"/>
        </w:rPr>
        <w:t>»</w:t>
      </w:r>
    </w:p>
    <w:p w14:paraId="6F3147BB" w14:textId="77777777" w:rsidR="0012165B" w:rsidRDefault="0012165B" w:rsidP="00C621D8">
      <w:pPr>
        <w:keepNext/>
        <w:keepLines/>
        <w:spacing w:after="0" w:line="276" w:lineRule="auto"/>
        <w:ind w:firstLine="709"/>
        <w:rPr>
          <w:rFonts w:ascii="Times New Roman" w:hAnsi="Times New Roman" w:cs="Times New Roman"/>
          <w:sz w:val="28"/>
          <w:szCs w:val="28"/>
          <w:lang w:val="uk-UA"/>
        </w:rPr>
      </w:pPr>
    </w:p>
    <w:p w14:paraId="5099CDC3" w14:textId="77777777" w:rsidR="0012165B" w:rsidRDefault="0012165B" w:rsidP="00C621D8">
      <w:pPr>
        <w:keepNext/>
        <w:keepLines/>
        <w:spacing w:after="0" w:line="276" w:lineRule="auto"/>
        <w:ind w:firstLine="709"/>
        <w:rPr>
          <w:rFonts w:ascii="Times New Roman" w:hAnsi="Times New Roman" w:cs="Times New Roman"/>
          <w:sz w:val="28"/>
          <w:szCs w:val="28"/>
          <w:lang w:val="uk-UA"/>
        </w:rPr>
      </w:pPr>
    </w:p>
    <w:p w14:paraId="3777A35B" w14:textId="77777777" w:rsidR="0012165B" w:rsidRDefault="0012165B" w:rsidP="00C621D8">
      <w:pPr>
        <w:keepNext/>
        <w:keepLines/>
        <w:spacing w:after="0" w:line="276" w:lineRule="auto"/>
        <w:ind w:firstLine="709"/>
        <w:rPr>
          <w:rFonts w:ascii="Times New Roman" w:hAnsi="Times New Roman" w:cs="Times New Roman"/>
          <w:sz w:val="28"/>
          <w:szCs w:val="28"/>
          <w:lang w:val="uk-UA"/>
        </w:rPr>
      </w:pPr>
    </w:p>
    <w:p w14:paraId="03C2BB05" w14:textId="77777777" w:rsidR="0012165B" w:rsidRDefault="0012165B" w:rsidP="00C621D8">
      <w:pPr>
        <w:keepNext/>
        <w:keepLines/>
        <w:spacing w:after="0" w:line="276" w:lineRule="auto"/>
        <w:ind w:firstLine="709"/>
        <w:rPr>
          <w:rFonts w:ascii="Times New Roman" w:hAnsi="Times New Roman" w:cs="Times New Roman"/>
          <w:sz w:val="28"/>
          <w:szCs w:val="28"/>
          <w:lang w:val="uk-UA"/>
        </w:rPr>
      </w:pPr>
    </w:p>
    <w:p w14:paraId="608D63F0" w14:textId="77777777" w:rsidR="0012165B" w:rsidRPr="000753E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2B3FE613"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4D6A325B"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7E1AA386"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5F003D0B"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2732C875" w14:textId="77777777" w:rsidR="0012165B" w:rsidRPr="000753EB" w:rsidRDefault="0012165B" w:rsidP="00C621D8">
      <w:pPr>
        <w:keepNext/>
        <w:keepLines/>
        <w:spacing w:after="0" w:line="276" w:lineRule="auto"/>
        <w:ind w:firstLine="709"/>
        <w:jc w:val="center"/>
        <w:rPr>
          <w:rFonts w:ascii="Times New Roman" w:hAnsi="Times New Roman" w:cs="Times New Roman"/>
          <w:b/>
          <w:bCs/>
          <w:sz w:val="28"/>
          <w:szCs w:val="28"/>
          <w:lang w:val="uk-UA"/>
        </w:rPr>
      </w:pPr>
      <w:r w:rsidRPr="000753EB">
        <w:rPr>
          <w:rFonts w:ascii="Times New Roman" w:hAnsi="Times New Roman" w:cs="Times New Roman"/>
          <w:b/>
          <w:bCs/>
          <w:sz w:val="28"/>
          <w:szCs w:val="28"/>
          <w:lang w:val="uk-UA"/>
        </w:rPr>
        <w:t>ПОЛОЖЕННЯ</w:t>
      </w:r>
    </w:p>
    <w:p w14:paraId="6240F4D6" w14:textId="20F0F715"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r w:rsidRPr="000753EB">
        <w:rPr>
          <w:rFonts w:ascii="Times New Roman" w:hAnsi="Times New Roman" w:cs="Times New Roman"/>
          <w:b/>
          <w:bCs/>
          <w:sz w:val="28"/>
          <w:szCs w:val="28"/>
          <w:lang w:val="uk-UA"/>
        </w:rPr>
        <w:t xml:space="preserve">ПРО ВІДДІЛ </w:t>
      </w:r>
      <w:r>
        <w:rPr>
          <w:rFonts w:ascii="Times New Roman" w:hAnsi="Times New Roman" w:cs="Times New Roman"/>
          <w:b/>
          <w:bCs/>
          <w:sz w:val="28"/>
          <w:szCs w:val="28"/>
          <w:lang w:val="uk-UA"/>
        </w:rPr>
        <w:t>КАДРІВ</w:t>
      </w:r>
    </w:p>
    <w:p w14:paraId="5BC2C5DC" w14:textId="38227354" w:rsidR="0012165B" w:rsidRPr="000753EB" w:rsidRDefault="0012165B" w:rsidP="00C621D8">
      <w:pPr>
        <w:keepNext/>
        <w:keepLines/>
        <w:spacing w:after="0" w:line="276" w:lineRule="auto"/>
        <w:ind w:firstLine="709"/>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ДЕПАРТАМЕНТУ УПРАВЛІННЯ СПРАВАМИ</w:t>
      </w:r>
    </w:p>
    <w:p w14:paraId="70FDA8C1"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r w:rsidRPr="000753EB">
        <w:rPr>
          <w:rFonts w:ascii="Times New Roman" w:hAnsi="Times New Roman" w:cs="Times New Roman"/>
          <w:b/>
          <w:bCs/>
          <w:sz w:val="28"/>
          <w:szCs w:val="28"/>
          <w:lang w:val="uk-UA"/>
        </w:rPr>
        <w:t xml:space="preserve">НАЦІОНАЛЬНОГО ТЕХНІЧНОГО УНІВЕРСИТЕТУ УКРАЇНИ «КИЇВСЬКИЙ ПОЛІТЕХНІЧНИЙ ІНСТИТУТ </w:t>
      </w:r>
    </w:p>
    <w:p w14:paraId="4E3FED59"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r w:rsidRPr="000753EB">
        <w:rPr>
          <w:rFonts w:ascii="Times New Roman" w:hAnsi="Times New Roman" w:cs="Times New Roman"/>
          <w:b/>
          <w:bCs/>
          <w:sz w:val="28"/>
          <w:szCs w:val="28"/>
          <w:lang w:val="uk-UA"/>
        </w:rPr>
        <w:t>ІМЕНІ ІГОРЯ СІКОРСЬКОГО»</w:t>
      </w:r>
    </w:p>
    <w:p w14:paraId="05814547"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4B4B7561"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28E2FA1C"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26A1BEEB"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2626006F"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1AEB6B9B"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548BE582"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15F0A204"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4B843B9C"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2AEFA671"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46D0FD90"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5A9C6636"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3D0A0AD9"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454EE985"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7F61601D"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55B13FB4"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0BE5D04F"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0A751A1B"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49772226"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7A65E950"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32B49647"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54F5F124"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7A30D9A0" w14:textId="77777777" w:rsidR="0012165B" w:rsidRDefault="0012165B" w:rsidP="00C621D8">
      <w:pPr>
        <w:keepNext/>
        <w:keepLines/>
        <w:spacing w:after="0" w:line="276" w:lineRule="auto"/>
        <w:ind w:firstLine="709"/>
        <w:jc w:val="center"/>
        <w:rPr>
          <w:rFonts w:ascii="Times New Roman" w:hAnsi="Times New Roman" w:cs="Times New Roman"/>
          <w:b/>
          <w:bCs/>
          <w:sz w:val="28"/>
          <w:szCs w:val="28"/>
          <w:lang w:val="uk-UA"/>
        </w:rPr>
      </w:pPr>
    </w:p>
    <w:p w14:paraId="5C5BD973" w14:textId="77777777" w:rsidR="0012165B" w:rsidRPr="000753EB" w:rsidRDefault="0012165B" w:rsidP="00374FBA">
      <w:pPr>
        <w:keepNext/>
        <w:keepLines/>
        <w:spacing w:after="0" w:line="276"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КИЇВ 2026</w:t>
      </w:r>
    </w:p>
    <w:p w14:paraId="06D7DA6D" w14:textId="77777777" w:rsidR="0012165B" w:rsidRPr="003D5FAC" w:rsidRDefault="0012165B" w:rsidP="00C621D8">
      <w:pPr>
        <w:keepNext/>
        <w:keepLines/>
        <w:spacing w:after="0" w:line="276" w:lineRule="auto"/>
        <w:ind w:firstLine="709"/>
        <w:jc w:val="both"/>
        <w:rPr>
          <w:rFonts w:ascii="Times New Roman" w:hAnsi="Times New Roman" w:cs="Times New Roman"/>
          <w:b/>
          <w:bCs/>
          <w:sz w:val="28"/>
          <w:szCs w:val="28"/>
          <w:lang w:val="uk-UA"/>
        </w:rPr>
      </w:pPr>
      <w:r w:rsidRPr="003D5FAC">
        <w:rPr>
          <w:rFonts w:ascii="Times New Roman" w:hAnsi="Times New Roman" w:cs="Times New Roman"/>
          <w:b/>
          <w:bCs/>
          <w:sz w:val="28"/>
          <w:szCs w:val="28"/>
        </w:rPr>
        <w:lastRenderedPageBreak/>
        <w:t xml:space="preserve">1. ЗАГАЛЬНІ ПОЛОЖЕННЯ </w:t>
      </w:r>
    </w:p>
    <w:p w14:paraId="21E33CF3" w14:textId="65769BB3" w:rsidR="0012165B" w:rsidRPr="0012165B" w:rsidRDefault="0012165B" w:rsidP="00C621D8">
      <w:pPr>
        <w:keepNext/>
        <w:keepLines/>
        <w:spacing w:after="0" w:line="276" w:lineRule="auto"/>
        <w:ind w:firstLine="709"/>
        <w:jc w:val="both"/>
        <w:rPr>
          <w:rFonts w:ascii="Times New Roman" w:hAnsi="Times New Roman" w:cs="Times New Roman"/>
          <w:sz w:val="28"/>
          <w:szCs w:val="28"/>
          <w:lang w:val="uk-UA"/>
        </w:rPr>
      </w:pPr>
      <w:r w:rsidRPr="0012165B">
        <w:rPr>
          <w:rFonts w:ascii="Times New Roman" w:hAnsi="Times New Roman" w:cs="Times New Roman"/>
          <w:sz w:val="28"/>
          <w:szCs w:val="28"/>
          <w:lang w:val="uk-UA"/>
        </w:rPr>
        <w:t>1.1. Це положення визначає функції та статус відділу кадрів</w:t>
      </w:r>
      <w:r>
        <w:rPr>
          <w:rFonts w:ascii="Times New Roman" w:hAnsi="Times New Roman" w:cs="Times New Roman"/>
          <w:sz w:val="28"/>
          <w:szCs w:val="28"/>
          <w:lang w:val="uk-UA"/>
        </w:rPr>
        <w:t xml:space="preserve"> </w:t>
      </w:r>
      <w:r w:rsidRPr="0012165B">
        <w:rPr>
          <w:rFonts w:ascii="Times New Roman" w:hAnsi="Times New Roman" w:cs="Times New Roman"/>
          <w:sz w:val="28"/>
          <w:szCs w:val="28"/>
          <w:lang w:val="uk-UA"/>
        </w:rPr>
        <w:t>департаменту управління справами</w:t>
      </w:r>
      <w:r>
        <w:rPr>
          <w:rFonts w:ascii="Times New Roman" w:hAnsi="Times New Roman" w:cs="Times New Roman"/>
          <w:sz w:val="28"/>
          <w:szCs w:val="28"/>
          <w:lang w:val="uk-UA"/>
        </w:rPr>
        <w:t xml:space="preserve"> </w:t>
      </w:r>
      <w:r w:rsidRPr="0012165B">
        <w:rPr>
          <w:rFonts w:ascii="Times New Roman" w:hAnsi="Times New Roman" w:cs="Times New Roman"/>
          <w:sz w:val="28"/>
          <w:szCs w:val="28"/>
          <w:lang w:val="uk-UA"/>
        </w:rPr>
        <w:t xml:space="preserve">Національного технічного університету України «Київський політехнічний інститут імені Ігоря Сікорського» (далі – </w:t>
      </w:r>
      <w:r w:rsidR="001625BA">
        <w:rPr>
          <w:rFonts w:ascii="Times New Roman" w:hAnsi="Times New Roman" w:cs="Times New Roman"/>
          <w:sz w:val="28"/>
          <w:szCs w:val="28"/>
          <w:lang w:val="uk-UA"/>
        </w:rPr>
        <w:t>в</w:t>
      </w:r>
      <w:r w:rsidRPr="0012165B">
        <w:rPr>
          <w:rFonts w:ascii="Times New Roman" w:hAnsi="Times New Roman" w:cs="Times New Roman"/>
          <w:sz w:val="28"/>
          <w:szCs w:val="28"/>
          <w:lang w:val="uk-UA"/>
        </w:rPr>
        <w:t xml:space="preserve">ідділ). </w:t>
      </w:r>
    </w:p>
    <w:p w14:paraId="25A5F658" w14:textId="77777777" w:rsidR="0012165B" w:rsidRPr="003D5FAC" w:rsidRDefault="0012165B" w:rsidP="00C621D8">
      <w:pPr>
        <w:keepNext/>
        <w:keepLines/>
        <w:spacing w:after="0" w:line="276" w:lineRule="auto"/>
        <w:ind w:firstLine="709"/>
        <w:jc w:val="both"/>
        <w:rPr>
          <w:rFonts w:ascii="Times New Roman" w:hAnsi="Times New Roman" w:cs="Times New Roman"/>
          <w:sz w:val="28"/>
          <w:szCs w:val="28"/>
          <w:lang w:val="uk-UA"/>
        </w:rPr>
      </w:pPr>
      <w:r w:rsidRPr="003D5FAC">
        <w:rPr>
          <w:rFonts w:ascii="Times New Roman" w:hAnsi="Times New Roman" w:cs="Times New Roman"/>
          <w:sz w:val="28"/>
          <w:szCs w:val="28"/>
          <w:lang w:val="uk-UA"/>
        </w:rPr>
        <w:t>1.2. Рішення про створення, реорганізацію, ліквідацію відділу приймається Вченою радою КПІ ім. Ігоря Сікорського та вводиться в дію наказом ректора в порядку та на умовах, передбачених чинним законодавством, Статутом КПІ ім. Ігоря Сікорського.</w:t>
      </w:r>
    </w:p>
    <w:p w14:paraId="6AE84D0E" w14:textId="77777777" w:rsidR="0012165B" w:rsidRDefault="0012165B" w:rsidP="00C621D8">
      <w:pPr>
        <w:keepNext/>
        <w:keepLines/>
        <w:spacing w:after="0" w:line="276" w:lineRule="auto"/>
        <w:ind w:firstLine="709"/>
        <w:jc w:val="both"/>
        <w:rPr>
          <w:rFonts w:ascii="Times New Roman" w:hAnsi="Times New Roman" w:cs="Times New Roman"/>
          <w:sz w:val="28"/>
          <w:szCs w:val="28"/>
          <w:lang w:val="uk-UA"/>
        </w:rPr>
      </w:pPr>
      <w:r w:rsidRPr="003D5FAC">
        <w:rPr>
          <w:rFonts w:ascii="Times New Roman" w:hAnsi="Times New Roman" w:cs="Times New Roman"/>
          <w:sz w:val="28"/>
          <w:szCs w:val="28"/>
          <w:lang w:val="uk-UA"/>
        </w:rPr>
        <w:t>1.3. У своїй діяльності відділ керується Конституцією України, законами та іншими нормативно-правовими актами України й нормативною базою КПІ ім. Ігоря Сікорського.</w:t>
      </w:r>
    </w:p>
    <w:p w14:paraId="5120E0AC" w14:textId="2AE0C1D1" w:rsidR="0012165B" w:rsidRPr="003D5FAC" w:rsidRDefault="0012165B" w:rsidP="00C621D8">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1.4. Відділ має </w:t>
      </w:r>
      <w:r w:rsidR="00ED2EED">
        <w:rPr>
          <w:rFonts w:ascii="Times New Roman" w:hAnsi="Times New Roman" w:cs="Times New Roman"/>
          <w:sz w:val="28"/>
          <w:szCs w:val="28"/>
          <w:lang w:val="uk-UA"/>
        </w:rPr>
        <w:t xml:space="preserve">печатки </w:t>
      </w:r>
      <w:r>
        <w:rPr>
          <w:rFonts w:ascii="Times New Roman" w:hAnsi="Times New Roman" w:cs="Times New Roman"/>
          <w:sz w:val="28"/>
          <w:szCs w:val="28"/>
          <w:lang w:val="uk-UA"/>
        </w:rPr>
        <w:t>й штамп</w:t>
      </w:r>
      <w:r w:rsidR="00ED2EED">
        <w:rPr>
          <w:rFonts w:ascii="Times New Roman" w:hAnsi="Times New Roman" w:cs="Times New Roman"/>
          <w:sz w:val="28"/>
          <w:szCs w:val="28"/>
          <w:lang w:val="uk-UA"/>
        </w:rPr>
        <w:t>и</w:t>
      </w:r>
      <w:r>
        <w:rPr>
          <w:rFonts w:ascii="Times New Roman" w:hAnsi="Times New Roman" w:cs="Times New Roman"/>
          <w:sz w:val="28"/>
          <w:szCs w:val="28"/>
          <w:lang w:val="uk-UA"/>
        </w:rPr>
        <w:t xml:space="preserve">, зразки яких затверджуються ректором КПІ ім. Ігоря Сікорського. </w:t>
      </w:r>
    </w:p>
    <w:p w14:paraId="6CE1100A" w14:textId="0A105932" w:rsidR="0012165B" w:rsidRDefault="0012165B" w:rsidP="00C621D8">
      <w:pPr>
        <w:keepNext/>
        <w:keepLines/>
        <w:spacing w:after="0" w:line="276" w:lineRule="auto"/>
        <w:ind w:firstLine="709"/>
        <w:jc w:val="both"/>
        <w:rPr>
          <w:rFonts w:ascii="Times New Roman" w:hAnsi="Times New Roman" w:cs="Times New Roman"/>
          <w:sz w:val="28"/>
          <w:szCs w:val="28"/>
          <w:lang w:val="uk-UA"/>
        </w:rPr>
      </w:pPr>
      <w:r w:rsidRPr="003D5FAC">
        <w:rPr>
          <w:rFonts w:ascii="Times New Roman" w:hAnsi="Times New Roman" w:cs="Times New Roman"/>
          <w:sz w:val="28"/>
          <w:szCs w:val="28"/>
          <w:lang w:val="uk-UA"/>
        </w:rPr>
        <w:t>1.</w:t>
      </w:r>
      <w:r>
        <w:rPr>
          <w:rFonts w:ascii="Times New Roman" w:hAnsi="Times New Roman" w:cs="Times New Roman"/>
          <w:sz w:val="28"/>
          <w:szCs w:val="28"/>
          <w:lang w:val="uk-UA"/>
        </w:rPr>
        <w:t>5</w:t>
      </w:r>
      <w:r w:rsidRPr="003D5FAC">
        <w:rPr>
          <w:rFonts w:ascii="Times New Roman" w:hAnsi="Times New Roman" w:cs="Times New Roman"/>
          <w:sz w:val="28"/>
          <w:szCs w:val="28"/>
          <w:lang w:val="uk-UA"/>
        </w:rPr>
        <w:t>. Зміни й доповнення до цього положення затверджуються наказом ректора в установленому порядку.</w:t>
      </w:r>
    </w:p>
    <w:p w14:paraId="17A2E064" w14:textId="77777777" w:rsidR="003D04A2" w:rsidRDefault="003D04A2" w:rsidP="00C621D8">
      <w:pPr>
        <w:keepNext/>
        <w:keepLines/>
        <w:spacing w:after="0" w:line="276" w:lineRule="auto"/>
        <w:ind w:firstLine="709"/>
        <w:jc w:val="both"/>
        <w:rPr>
          <w:rFonts w:ascii="Times New Roman" w:hAnsi="Times New Roman" w:cs="Times New Roman"/>
          <w:sz w:val="28"/>
          <w:szCs w:val="28"/>
          <w:lang w:val="uk-UA"/>
        </w:rPr>
      </w:pPr>
    </w:p>
    <w:p w14:paraId="7E2886FF" w14:textId="2C2AB012" w:rsidR="003D04A2" w:rsidRPr="003D04A2" w:rsidRDefault="003D04A2" w:rsidP="00C621D8">
      <w:pPr>
        <w:keepNext/>
        <w:keepLines/>
        <w:spacing w:after="0" w:line="276" w:lineRule="auto"/>
        <w:ind w:firstLine="709"/>
        <w:jc w:val="both"/>
        <w:rPr>
          <w:rFonts w:ascii="Times New Roman" w:hAnsi="Times New Roman" w:cs="Times New Roman"/>
          <w:b/>
          <w:bCs/>
          <w:sz w:val="28"/>
          <w:szCs w:val="28"/>
          <w:lang w:val="uk-UA"/>
        </w:rPr>
      </w:pPr>
      <w:r w:rsidRPr="003D04A2">
        <w:rPr>
          <w:rFonts w:ascii="Times New Roman" w:hAnsi="Times New Roman" w:cs="Times New Roman"/>
          <w:b/>
          <w:bCs/>
          <w:sz w:val="28"/>
          <w:szCs w:val="28"/>
          <w:lang w:val="uk-UA"/>
        </w:rPr>
        <w:t>2. ОСНОВНІ ЗАВДАННЯ ВІДДІЛУ</w:t>
      </w:r>
    </w:p>
    <w:p w14:paraId="1F6262EB" w14:textId="77777777" w:rsidR="001625BA" w:rsidRDefault="003D04A2" w:rsidP="001625BA">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2.1. Здійснення кадрового забезпечення й обліку кадрів діяльності </w:t>
      </w:r>
      <w:r w:rsidRPr="003D04A2">
        <w:rPr>
          <w:rFonts w:ascii="Times New Roman" w:hAnsi="Times New Roman" w:cs="Times New Roman"/>
          <w:sz w:val="28"/>
          <w:szCs w:val="28"/>
          <w:lang w:val="uk-UA"/>
        </w:rPr>
        <w:t>КПІ ім. Ігоря Сікорського</w:t>
      </w:r>
      <w:r>
        <w:rPr>
          <w:rFonts w:ascii="Times New Roman" w:hAnsi="Times New Roman" w:cs="Times New Roman"/>
          <w:sz w:val="28"/>
          <w:szCs w:val="28"/>
          <w:lang w:val="uk-UA"/>
        </w:rPr>
        <w:t>.</w:t>
      </w:r>
    </w:p>
    <w:p w14:paraId="332B42AD" w14:textId="2B352463" w:rsidR="001625BA" w:rsidRDefault="001625BA" w:rsidP="001625BA">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2.2. </w:t>
      </w:r>
      <w:r w:rsidR="003D04A2" w:rsidRPr="001625BA">
        <w:rPr>
          <w:rFonts w:ascii="Times New Roman" w:hAnsi="Times New Roman" w:cs="Times New Roman"/>
          <w:sz w:val="28"/>
          <w:szCs w:val="28"/>
          <w:lang w:val="uk-UA"/>
        </w:rPr>
        <w:t xml:space="preserve">Підбір і розміщення кадрів за професійними </w:t>
      </w:r>
      <w:r w:rsidR="00C621D8" w:rsidRPr="001625BA">
        <w:rPr>
          <w:rFonts w:ascii="Times New Roman" w:hAnsi="Times New Roman"/>
          <w:sz w:val="28"/>
          <w:szCs w:val="28"/>
          <w:lang w:val="uk-UA"/>
        </w:rPr>
        <w:t>й діловими особистими якостями.</w:t>
      </w:r>
    </w:p>
    <w:p w14:paraId="1EE72470" w14:textId="1AE731C2" w:rsidR="001625BA" w:rsidRDefault="001625BA" w:rsidP="001625BA">
      <w:pPr>
        <w:keepNext/>
        <w:keepLines/>
        <w:spacing w:after="0" w:line="276" w:lineRule="auto"/>
        <w:ind w:firstLine="709"/>
        <w:jc w:val="both"/>
        <w:rPr>
          <w:rFonts w:ascii="Times New Roman" w:hAnsi="Times New Roman"/>
          <w:sz w:val="28"/>
          <w:szCs w:val="28"/>
          <w:lang w:val="uk-UA"/>
        </w:rPr>
      </w:pPr>
      <w:r>
        <w:rPr>
          <w:rFonts w:ascii="Times New Roman" w:hAnsi="Times New Roman" w:cs="Times New Roman"/>
          <w:sz w:val="28"/>
          <w:szCs w:val="28"/>
          <w:lang w:val="uk-UA"/>
        </w:rPr>
        <w:t>2.3. </w:t>
      </w:r>
      <w:r w:rsidR="00C621D8" w:rsidRPr="001625BA">
        <w:rPr>
          <w:rFonts w:ascii="Times New Roman" w:hAnsi="Times New Roman"/>
          <w:sz w:val="28"/>
          <w:szCs w:val="28"/>
          <w:lang w:val="uk-UA"/>
        </w:rPr>
        <w:t>Проведення заходів щодо формування стабільного трудового колективу, зниження плинності кадрів і  зміцнення трудової дисципліни</w:t>
      </w:r>
      <w:r w:rsidR="00776081">
        <w:rPr>
          <w:rFonts w:ascii="Times New Roman" w:hAnsi="Times New Roman"/>
          <w:sz w:val="28"/>
          <w:szCs w:val="28"/>
          <w:lang w:val="uk-UA"/>
        </w:rPr>
        <w:t xml:space="preserve"> в КПІ ім. Ігоря Сікорського</w:t>
      </w:r>
      <w:r>
        <w:rPr>
          <w:rFonts w:ascii="Times New Roman" w:hAnsi="Times New Roman"/>
          <w:sz w:val="28"/>
          <w:szCs w:val="28"/>
          <w:lang w:val="uk-UA"/>
        </w:rPr>
        <w:t>.</w:t>
      </w:r>
    </w:p>
    <w:p w14:paraId="3B45FC22" w14:textId="77777777" w:rsidR="001625BA" w:rsidRDefault="001625BA" w:rsidP="004C2966">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sz w:val="28"/>
          <w:szCs w:val="28"/>
          <w:lang w:val="uk-UA"/>
        </w:rPr>
        <w:t>2.4. </w:t>
      </w:r>
      <w:r w:rsidR="00C621D8" w:rsidRPr="001625BA">
        <w:rPr>
          <w:rFonts w:ascii="Times New Roman" w:hAnsi="Times New Roman"/>
          <w:sz w:val="28"/>
          <w:szCs w:val="28"/>
          <w:lang w:val="uk-UA"/>
        </w:rPr>
        <w:t>Здійснення аналітичної й організаційної роботи з кадрового менеджменту.</w:t>
      </w:r>
    </w:p>
    <w:p w14:paraId="406E4ABC" w14:textId="75AD439E" w:rsidR="001625BA" w:rsidRPr="0009358A" w:rsidRDefault="001625BA" w:rsidP="004C2966">
      <w:pPr>
        <w:keepNext/>
        <w:keepLines/>
        <w:spacing w:after="0" w:line="276" w:lineRule="auto"/>
        <w:ind w:firstLine="709"/>
        <w:jc w:val="both"/>
        <w:rPr>
          <w:rFonts w:ascii="Times New Roman" w:hAnsi="Times New Roman" w:cs="Times New Roman"/>
          <w:sz w:val="28"/>
          <w:szCs w:val="28"/>
          <w:lang w:val="uk-UA"/>
        </w:rPr>
      </w:pPr>
      <w:r w:rsidRPr="0009358A">
        <w:rPr>
          <w:rFonts w:ascii="Times New Roman" w:hAnsi="Times New Roman" w:cs="Times New Roman"/>
          <w:sz w:val="28"/>
          <w:szCs w:val="28"/>
          <w:lang w:val="uk-UA"/>
        </w:rPr>
        <w:t>2.5</w:t>
      </w:r>
      <w:r w:rsidR="00776081" w:rsidRPr="0009358A">
        <w:rPr>
          <w:rFonts w:ascii="Times New Roman" w:hAnsi="Times New Roman" w:cs="Times New Roman"/>
          <w:sz w:val="28"/>
          <w:szCs w:val="28"/>
          <w:lang w:val="uk-UA"/>
        </w:rPr>
        <w:t>. </w:t>
      </w:r>
      <w:r w:rsidR="00C621D8" w:rsidRPr="0009358A">
        <w:rPr>
          <w:rFonts w:ascii="Times New Roman" w:hAnsi="Times New Roman" w:cs="Times New Roman"/>
          <w:sz w:val="28"/>
          <w:szCs w:val="28"/>
          <w:lang w:val="uk-UA"/>
        </w:rPr>
        <w:t xml:space="preserve">Прогнозування потреби в кадрах, </w:t>
      </w:r>
      <w:r w:rsidR="00ED2EED" w:rsidRPr="0009358A">
        <w:rPr>
          <w:rFonts w:ascii="Times New Roman" w:hAnsi="Times New Roman" w:cs="Times New Roman"/>
          <w:sz w:val="28"/>
          <w:szCs w:val="28"/>
          <w:lang w:val="uk-UA"/>
        </w:rPr>
        <w:t>п</w:t>
      </w:r>
      <w:r w:rsidR="00ED2EED" w:rsidRPr="0009358A">
        <w:rPr>
          <w:rFonts w:ascii="Times New Roman" w:hAnsi="Times New Roman" w:cs="Times New Roman"/>
          <w:color w:val="0A0A0A"/>
          <w:sz w:val="28"/>
          <w:szCs w:val="28"/>
          <w:shd w:val="clear" w:color="auto" w:fill="FFFFFF"/>
          <w:lang w:val="uk-UA"/>
        </w:rPr>
        <w:t>ідбір персоналу</w:t>
      </w:r>
      <w:r w:rsidR="0009358A">
        <w:rPr>
          <w:rFonts w:ascii="Times New Roman" w:hAnsi="Times New Roman" w:cs="Times New Roman"/>
          <w:color w:val="0A0A0A"/>
          <w:sz w:val="28"/>
          <w:szCs w:val="28"/>
          <w:shd w:val="clear" w:color="auto" w:fill="FFFFFF"/>
          <w:lang w:val="uk-UA"/>
        </w:rPr>
        <w:t>,</w:t>
      </w:r>
      <w:r w:rsidR="00ED2EED" w:rsidRPr="0009358A">
        <w:rPr>
          <w:rFonts w:ascii="Times New Roman" w:hAnsi="Times New Roman" w:cs="Times New Roman"/>
          <w:color w:val="0A0A0A"/>
          <w:sz w:val="28"/>
          <w:szCs w:val="28"/>
          <w:shd w:val="clear" w:color="auto" w:fill="FFFFFF"/>
          <w:lang w:val="uk-UA"/>
        </w:rPr>
        <w:t xml:space="preserve"> організація атестації та підвищення кваліфікації </w:t>
      </w:r>
      <w:r w:rsidR="0009358A">
        <w:rPr>
          <w:rFonts w:ascii="Times New Roman" w:hAnsi="Times New Roman" w:cs="Times New Roman"/>
          <w:sz w:val="28"/>
          <w:szCs w:val="28"/>
          <w:lang w:val="uk-UA"/>
        </w:rPr>
        <w:t xml:space="preserve">і </w:t>
      </w:r>
      <w:r w:rsidR="00C621D8" w:rsidRPr="0009358A">
        <w:rPr>
          <w:rFonts w:ascii="Times New Roman" w:hAnsi="Times New Roman" w:cs="Times New Roman"/>
          <w:sz w:val="28"/>
          <w:szCs w:val="28"/>
          <w:lang w:val="uk-UA"/>
        </w:rPr>
        <w:t>заохочення працівників до кар’єрного зростання, забезпечення їх безперервного навчання</w:t>
      </w:r>
      <w:r w:rsidR="00ED2EED" w:rsidRPr="0009358A">
        <w:rPr>
          <w:rFonts w:ascii="Times New Roman" w:hAnsi="Times New Roman" w:cs="Times New Roman"/>
          <w:sz w:val="28"/>
          <w:szCs w:val="28"/>
          <w:lang w:val="uk-UA"/>
        </w:rPr>
        <w:t xml:space="preserve"> </w:t>
      </w:r>
      <w:r w:rsidR="00ED2EED" w:rsidRPr="0009358A">
        <w:rPr>
          <w:rFonts w:ascii="Times New Roman" w:hAnsi="Times New Roman" w:cs="Times New Roman"/>
          <w:color w:val="0A0A0A"/>
          <w:sz w:val="28"/>
          <w:szCs w:val="28"/>
          <w:shd w:val="clear" w:color="auto" w:fill="FFFFFF"/>
          <w:lang w:val="uk-UA"/>
        </w:rPr>
        <w:t>разом із керівниками структурних підрозділів</w:t>
      </w:r>
      <w:r w:rsidR="00C621D8" w:rsidRPr="0009358A">
        <w:rPr>
          <w:rFonts w:ascii="Times New Roman" w:hAnsi="Times New Roman" w:cs="Times New Roman"/>
          <w:sz w:val="28"/>
          <w:szCs w:val="28"/>
          <w:lang w:val="uk-UA"/>
        </w:rPr>
        <w:t>.</w:t>
      </w:r>
    </w:p>
    <w:p w14:paraId="44BEE58A" w14:textId="19B5B9E3" w:rsidR="00C621D8" w:rsidRPr="0009358A" w:rsidRDefault="00C621D8" w:rsidP="004C2966">
      <w:pPr>
        <w:keepNext/>
        <w:keepLines/>
        <w:spacing w:after="0" w:line="276" w:lineRule="auto"/>
        <w:ind w:firstLine="709"/>
        <w:jc w:val="both"/>
        <w:rPr>
          <w:rFonts w:ascii="Times New Roman" w:eastAsia="Times New Roman" w:hAnsi="Times New Roman" w:cs="Times New Roman"/>
          <w:sz w:val="28"/>
          <w:szCs w:val="28"/>
          <w:shd w:val="clear" w:color="auto" w:fill="FFFFFF"/>
          <w:lang w:val="uk-UA" w:eastAsia="ru-RU"/>
        </w:rPr>
      </w:pPr>
      <w:r w:rsidRPr="0009358A">
        <w:rPr>
          <w:rFonts w:ascii="Times New Roman" w:eastAsia="Times New Roman" w:hAnsi="Times New Roman" w:cs="Times New Roman"/>
          <w:sz w:val="28"/>
          <w:szCs w:val="28"/>
          <w:shd w:val="clear" w:color="auto" w:fill="FFFFFF"/>
          <w:lang w:eastAsia="ru-RU"/>
        </w:rPr>
        <w:t>2.6.</w:t>
      </w:r>
      <w:r w:rsidR="001625BA" w:rsidRPr="0009358A">
        <w:rPr>
          <w:rFonts w:ascii="Times New Roman" w:eastAsia="Times New Roman" w:hAnsi="Times New Roman" w:cs="Times New Roman"/>
          <w:sz w:val="28"/>
          <w:szCs w:val="28"/>
          <w:shd w:val="clear" w:color="auto" w:fill="FFFFFF"/>
          <w:lang w:val="uk-UA" w:eastAsia="ru-RU"/>
        </w:rPr>
        <w:t> </w:t>
      </w:r>
      <w:proofErr w:type="spellStart"/>
      <w:r w:rsidRPr="0009358A">
        <w:rPr>
          <w:rFonts w:ascii="Times New Roman" w:eastAsia="Times New Roman" w:hAnsi="Times New Roman" w:cs="Times New Roman"/>
          <w:sz w:val="28"/>
          <w:szCs w:val="28"/>
          <w:shd w:val="clear" w:color="auto" w:fill="FFFFFF"/>
          <w:lang w:eastAsia="ru-RU"/>
        </w:rPr>
        <w:t>Документальне</w:t>
      </w:r>
      <w:proofErr w:type="spellEnd"/>
      <w:r w:rsidRPr="0009358A">
        <w:rPr>
          <w:rFonts w:ascii="Times New Roman" w:eastAsia="Times New Roman" w:hAnsi="Times New Roman" w:cs="Times New Roman"/>
          <w:sz w:val="28"/>
          <w:szCs w:val="28"/>
          <w:shd w:val="clear" w:color="auto" w:fill="FFFFFF"/>
          <w:lang w:eastAsia="ru-RU"/>
        </w:rPr>
        <w:t xml:space="preserve"> </w:t>
      </w:r>
      <w:proofErr w:type="spellStart"/>
      <w:r w:rsidRPr="0009358A">
        <w:rPr>
          <w:rFonts w:ascii="Times New Roman" w:eastAsia="Times New Roman" w:hAnsi="Times New Roman" w:cs="Times New Roman"/>
          <w:sz w:val="28"/>
          <w:szCs w:val="28"/>
          <w:shd w:val="clear" w:color="auto" w:fill="FFFFFF"/>
          <w:lang w:eastAsia="ru-RU"/>
        </w:rPr>
        <w:t>оформлення</w:t>
      </w:r>
      <w:proofErr w:type="spellEnd"/>
      <w:r w:rsidRPr="0009358A">
        <w:rPr>
          <w:rFonts w:ascii="Times New Roman" w:eastAsia="Times New Roman" w:hAnsi="Times New Roman" w:cs="Times New Roman"/>
          <w:sz w:val="28"/>
          <w:szCs w:val="28"/>
          <w:shd w:val="clear" w:color="auto" w:fill="FFFFFF"/>
          <w:lang w:eastAsia="ru-RU"/>
        </w:rPr>
        <w:t xml:space="preserve"> </w:t>
      </w:r>
      <w:proofErr w:type="spellStart"/>
      <w:r w:rsidRPr="0009358A">
        <w:rPr>
          <w:rFonts w:ascii="Times New Roman" w:eastAsia="Times New Roman" w:hAnsi="Times New Roman" w:cs="Times New Roman"/>
          <w:sz w:val="28"/>
          <w:szCs w:val="28"/>
          <w:shd w:val="clear" w:color="auto" w:fill="FFFFFF"/>
          <w:lang w:eastAsia="ru-RU"/>
        </w:rPr>
        <w:t>трудових</w:t>
      </w:r>
      <w:proofErr w:type="spellEnd"/>
      <w:r w:rsidRPr="0009358A">
        <w:rPr>
          <w:rFonts w:ascii="Times New Roman" w:eastAsia="Times New Roman" w:hAnsi="Times New Roman" w:cs="Times New Roman"/>
          <w:sz w:val="28"/>
          <w:szCs w:val="28"/>
          <w:shd w:val="clear" w:color="auto" w:fill="FFFFFF"/>
          <w:lang w:eastAsia="ru-RU"/>
        </w:rPr>
        <w:t xml:space="preserve"> </w:t>
      </w:r>
      <w:proofErr w:type="spellStart"/>
      <w:r w:rsidRPr="0009358A">
        <w:rPr>
          <w:rFonts w:ascii="Times New Roman" w:eastAsia="Times New Roman" w:hAnsi="Times New Roman" w:cs="Times New Roman"/>
          <w:sz w:val="28"/>
          <w:szCs w:val="28"/>
          <w:shd w:val="clear" w:color="auto" w:fill="FFFFFF"/>
          <w:lang w:eastAsia="ru-RU"/>
        </w:rPr>
        <w:t>відносин</w:t>
      </w:r>
      <w:proofErr w:type="spellEnd"/>
      <w:r w:rsidR="00ED2EED" w:rsidRPr="0009358A">
        <w:rPr>
          <w:rFonts w:ascii="Times New Roman" w:eastAsia="Times New Roman" w:hAnsi="Times New Roman" w:cs="Times New Roman"/>
          <w:sz w:val="28"/>
          <w:szCs w:val="28"/>
          <w:shd w:val="clear" w:color="auto" w:fill="FFFFFF"/>
          <w:lang w:val="uk-UA" w:eastAsia="ru-RU"/>
        </w:rPr>
        <w:t xml:space="preserve"> (</w:t>
      </w:r>
      <w:r w:rsidR="00ED2EED" w:rsidRPr="0009358A">
        <w:rPr>
          <w:rFonts w:ascii="Times New Roman" w:hAnsi="Times New Roman" w:cs="Times New Roman"/>
          <w:color w:val="0A0A0A"/>
          <w:sz w:val="28"/>
          <w:szCs w:val="28"/>
          <w:shd w:val="clear" w:color="auto" w:fill="FFFFFF"/>
          <w:lang w:val="uk-UA"/>
        </w:rPr>
        <w:t>п</w:t>
      </w:r>
      <w:proofErr w:type="spellStart"/>
      <w:r w:rsidR="00ED2EED" w:rsidRPr="0009358A">
        <w:rPr>
          <w:rFonts w:ascii="Times New Roman" w:hAnsi="Times New Roman" w:cs="Times New Roman"/>
          <w:color w:val="0A0A0A"/>
          <w:sz w:val="28"/>
          <w:szCs w:val="28"/>
          <w:shd w:val="clear" w:color="auto" w:fill="FFFFFF"/>
        </w:rPr>
        <w:t>ідготовка</w:t>
      </w:r>
      <w:proofErr w:type="spellEnd"/>
      <w:r w:rsidR="00ED2EED" w:rsidRPr="0009358A">
        <w:rPr>
          <w:rFonts w:ascii="Times New Roman" w:hAnsi="Times New Roman" w:cs="Times New Roman"/>
          <w:color w:val="0A0A0A"/>
          <w:sz w:val="28"/>
          <w:szCs w:val="28"/>
          <w:shd w:val="clear" w:color="auto" w:fill="FFFFFF"/>
        </w:rPr>
        <w:t xml:space="preserve"> </w:t>
      </w:r>
      <w:proofErr w:type="spellStart"/>
      <w:r w:rsidR="00ED2EED" w:rsidRPr="0009358A">
        <w:rPr>
          <w:rFonts w:ascii="Times New Roman" w:hAnsi="Times New Roman" w:cs="Times New Roman"/>
          <w:color w:val="0A0A0A"/>
          <w:sz w:val="28"/>
          <w:szCs w:val="28"/>
          <w:shd w:val="clear" w:color="auto" w:fill="FFFFFF"/>
        </w:rPr>
        <w:t>наказів</w:t>
      </w:r>
      <w:proofErr w:type="spellEnd"/>
      <w:r w:rsidR="00ED2EED" w:rsidRPr="0009358A">
        <w:rPr>
          <w:rFonts w:ascii="Times New Roman" w:hAnsi="Times New Roman" w:cs="Times New Roman"/>
          <w:color w:val="0A0A0A"/>
          <w:sz w:val="28"/>
          <w:szCs w:val="28"/>
          <w:shd w:val="clear" w:color="auto" w:fill="FFFFFF"/>
        </w:rPr>
        <w:t xml:space="preserve"> про </w:t>
      </w:r>
      <w:proofErr w:type="spellStart"/>
      <w:r w:rsidR="00ED2EED" w:rsidRPr="0009358A">
        <w:rPr>
          <w:rFonts w:ascii="Times New Roman" w:hAnsi="Times New Roman" w:cs="Times New Roman"/>
          <w:color w:val="0A0A0A"/>
          <w:sz w:val="28"/>
          <w:szCs w:val="28"/>
          <w:shd w:val="clear" w:color="auto" w:fill="FFFFFF"/>
        </w:rPr>
        <w:t>прийняття</w:t>
      </w:r>
      <w:proofErr w:type="spellEnd"/>
      <w:r w:rsidR="00ED2EED" w:rsidRPr="0009358A">
        <w:rPr>
          <w:rFonts w:ascii="Times New Roman" w:hAnsi="Times New Roman" w:cs="Times New Roman"/>
          <w:color w:val="0A0A0A"/>
          <w:sz w:val="28"/>
          <w:szCs w:val="28"/>
          <w:shd w:val="clear" w:color="auto" w:fill="FFFFFF"/>
        </w:rPr>
        <w:t xml:space="preserve">, </w:t>
      </w:r>
      <w:proofErr w:type="spellStart"/>
      <w:r w:rsidR="00ED2EED" w:rsidRPr="0009358A">
        <w:rPr>
          <w:rFonts w:ascii="Times New Roman" w:hAnsi="Times New Roman" w:cs="Times New Roman"/>
          <w:color w:val="0A0A0A"/>
          <w:sz w:val="28"/>
          <w:szCs w:val="28"/>
          <w:shd w:val="clear" w:color="auto" w:fill="FFFFFF"/>
        </w:rPr>
        <w:t>переведення</w:t>
      </w:r>
      <w:proofErr w:type="spellEnd"/>
      <w:r w:rsidR="00ED2EED" w:rsidRPr="0009358A">
        <w:rPr>
          <w:rFonts w:ascii="Times New Roman" w:hAnsi="Times New Roman" w:cs="Times New Roman"/>
          <w:color w:val="0A0A0A"/>
          <w:sz w:val="28"/>
          <w:szCs w:val="28"/>
          <w:shd w:val="clear" w:color="auto" w:fill="FFFFFF"/>
        </w:rPr>
        <w:t xml:space="preserve">, </w:t>
      </w:r>
      <w:proofErr w:type="spellStart"/>
      <w:r w:rsidR="00ED2EED" w:rsidRPr="0009358A">
        <w:rPr>
          <w:rFonts w:ascii="Times New Roman" w:hAnsi="Times New Roman" w:cs="Times New Roman"/>
          <w:color w:val="0A0A0A"/>
          <w:sz w:val="28"/>
          <w:szCs w:val="28"/>
          <w:shd w:val="clear" w:color="auto" w:fill="FFFFFF"/>
        </w:rPr>
        <w:t>звільнення</w:t>
      </w:r>
      <w:proofErr w:type="spellEnd"/>
      <w:r w:rsidR="00ED2EED" w:rsidRPr="0009358A">
        <w:rPr>
          <w:rFonts w:ascii="Times New Roman" w:hAnsi="Times New Roman" w:cs="Times New Roman"/>
          <w:color w:val="0A0A0A"/>
          <w:sz w:val="28"/>
          <w:szCs w:val="28"/>
          <w:shd w:val="clear" w:color="auto" w:fill="FFFFFF"/>
        </w:rPr>
        <w:t xml:space="preserve">, </w:t>
      </w:r>
      <w:proofErr w:type="spellStart"/>
      <w:r w:rsidR="00ED2EED" w:rsidRPr="0009358A">
        <w:rPr>
          <w:rFonts w:ascii="Times New Roman" w:hAnsi="Times New Roman" w:cs="Times New Roman"/>
          <w:color w:val="0A0A0A"/>
          <w:sz w:val="28"/>
          <w:szCs w:val="28"/>
          <w:shd w:val="clear" w:color="auto" w:fill="FFFFFF"/>
        </w:rPr>
        <w:t>надання</w:t>
      </w:r>
      <w:proofErr w:type="spellEnd"/>
      <w:r w:rsidR="00ED2EED" w:rsidRPr="0009358A">
        <w:rPr>
          <w:rFonts w:ascii="Times New Roman" w:hAnsi="Times New Roman" w:cs="Times New Roman"/>
          <w:color w:val="0A0A0A"/>
          <w:sz w:val="28"/>
          <w:szCs w:val="28"/>
          <w:shd w:val="clear" w:color="auto" w:fill="FFFFFF"/>
        </w:rPr>
        <w:t xml:space="preserve"> </w:t>
      </w:r>
      <w:proofErr w:type="spellStart"/>
      <w:r w:rsidR="00ED2EED" w:rsidRPr="0009358A">
        <w:rPr>
          <w:rFonts w:ascii="Times New Roman" w:hAnsi="Times New Roman" w:cs="Times New Roman"/>
          <w:color w:val="0A0A0A"/>
          <w:sz w:val="28"/>
          <w:szCs w:val="28"/>
          <w:shd w:val="clear" w:color="auto" w:fill="FFFFFF"/>
        </w:rPr>
        <w:t>відпусток</w:t>
      </w:r>
      <w:proofErr w:type="spellEnd"/>
      <w:r w:rsidR="00ED2EED" w:rsidRPr="0009358A">
        <w:rPr>
          <w:rFonts w:ascii="Times New Roman" w:hAnsi="Times New Roman" w:cs="Times New Roman"/>
          <w:color w:val="0A0A0A"/>
          <w:sz w:val="28"/>
          <w:szCs w:val="28"/>
          <w:shd w:val="clear" w:color="auto" w:fill="FFFFFF"/>
        </w:rPr>
        <w:t xml:space="preserve">, </w:t>
      </w:r>
      <w:proofErr w:type="spellStart"/>
      <w:r w:rsidR="00ED2EED" w:rsidRPr="0009358A">
        <w:rPr>
          <w:rFonts w:ascii="Times New Roman" w:hAnsi="Times New Roman" w:cs="Times New Roman"/>
          <w:color w:val="0A0A0A"/>
          <w:sz w:val="28"/>
          <w:szCs w:val="28"/>
          <w:shd w:val="clear" w:color="auto" w:fill="FFFFFF"/>
        </w:rPr>
        <w:t>заохочень</w:t>
      </w:r>
      <w:proofErr w:type="spellEnd"/>
      <w:r w:rsidR="00ED2EED" w:rsidRPr="0009358A">
        <w:rPr>
          <w:rFonts w:ascii="Times New Roman" w:hAnsi="Times New Roman" w:cs="Times New Roman"/>
          <w:color w:val="0A0A0A"/>
          <w:sz w:val="28"/>
          <w:szCs w:val="28"/>
          <w:shd w:val="clear" w:color="auto" w:fill="FFFFFF"/>
        </w:rPr>
        <w:t xml:space="preserve"> та </w:t>
      </w:r>
      <w:proofErr w:type="spellStart"/>
      <w:r w:rsidR="00ED2EED" w:rsidRPr="0009358A">
        <w:rPr>
          <w:rFonts w:ascii="Times New Roman" w:hAnsi="Times New Roman" w:cs="Times New Roman"/>
          <w:color w:val="0A0A0A"/>
          <w:sz w:val="28"/>
          <w:szCs w:val="28"/>
          <w:shd w:val="clear" w:color="auto" w:fill="FFFFFF"/>
        </w:rPr>
        <w:t>стягнень</w:t>
      </w:r>
      <w:proofErr w:type="spellEnd"/>
      <w:r w:rsidR="00ED2EED" w:rsidRPr="0009358A">
        <w:rPr>
          <w:rFonts w:ascii="Times New Roman" w:eastAsia="Times New Roman" w:hAnsi="Times New Roman" w:cs="Times New Roman"/>
          <w:sz w:val="28"/>
          <w:szCs w:val="28"/>
          <w:shd w:val="clear" w:color="auto" w:fill="FFFFFF"/>
          <w:lang w:val="uk-UA" w:eastAsia="ru-RU"/>
        </w:rPr>
        <w:t>)</w:t>
      </w:r>
      <w:r w:rsidRPr="0009358A">
        <w:rPr>
          <w:rFonts w:ascii="Times New Roman" w:eastAsia="Times New Roman" w:hAnsi="Times New Roman" w:cs="Times New Roman"/>
          <w:sz w:val="28"/>
          <w:szCs w:val="28"/>
          <w:shd w:val="clear" w:color="auto" w:fill="FFFFFF"/>
          <w:lang w:eastAsia="ru-RU"/>
        </w:rPr>
        <w:t xml:space="preserve">, </w:t>
      </w:r>
      <w:proofErr w:type="spellStart"/>
      <w:r w:rsidRPr="0009358A">
        <w:rPr>
          <w:rFonts w:ascii="Times New Roman" w:eastAsia="Times New Roman" w:hAnsi="Times New Roman" w:cs="Times New Roman"/>
          <w:sz w:val="28"/>
          <w:szCs w:val="28"/>
          <w:shd w:val="clear" w:color="auto" w:fill="FFFFFF"/>
          <w:lang w:eastAsia="ru-RU"/>
        </w:rPr>
        <w:t>дотримання</w:t>
      </w:r>
      <w:proofErr w:type="spellEnd"/>
      <w:r w:rsidRPr="0009358A">
        <w:rPr>
          <w:rFonts w:ascii="Times New Roman" w:eastAsia="Times New Roman" w:hAnsi="Times New Roman" w:cs="Times New Roman"/>
          <w:sz w:val="28"/>
          <w:szCs w:val="28"/>
          <w:shd w:val="clear" w:color="auto" w:fill="FFFFFF"/>
          <w:lang w:eastAsia="ru-RU"/>
        </w:rPr>
        <w:t xml:space="preserve"> трудового </w:t>
      </w:r>
      <w:proofErr w:type="spellStart"/>
      <w:r w:rsidRPr="0009358A">
        <w:rPr>
          <w:rFonts w:ascii="Times New Roman" w:eastAsia="Times New Roman" w:hAnsi="Times New Roman" w:cs="Times New Roman"/>
          <w:sz w:val="28"/>
          <w:szCs w:val="28"/>
          <w:shd w:val="clear" w:color="auto" w:fill="FFFFFF"/>
          <w:lang w:eastAsia="ru-RU"/>
        </w:rPr>
        <w:t>законодавства</w:t>
      </w:r>
      <w:proofErr w:type="spellEnd"/>
      <w:r w:rsidR="00ED2EED" w:rsidRPr="0009358A">
        <w:rPr>
          <w:rFonts w:ascii="Times New Roman" w:eastAsia="Times New Roman" w:hAnsi="Times New Roman" w:cs="Times New Roman"/>
          <w:sz w:val="28"/>
          <w:szCs w:val="28"/>
          <w:shd w:val="clear" w:color="auto" w:fill="FFFFFF"/>
          <w:lang w:val="uk-UA" w:eastAsia="ru-RU"/>
        </w:rPr>
        <w:t xml:space="preserve"> та трудової дисципліни</w:t>
      </w:r>
      <w:r w:rsidRPr="0009358A">
        <w:rPr>
          <w:rFonts w:ascii="Times New Roman" w:eastAsia="Times New Roman" w:hAnsi="Times New Roman" w:cs="Times New Roman"/>
          <w:sz w:val="28"/>
          <w:szCs w:val="28"/>
          <w:shd w:val="clear" w:color="auto" w:fill="FFFFFF"/>
          <w:lang w:eastAsia="ru-RU"/>
        </w:rPr>
        <w:t>.</w:t>
      </w:r>
    </w:p>
    <w:p w14:paraId="4E4976F8" w14:textId="54F805F2" w:rsidR="00640EBE" w:rsidRPr="00640EBE" w:rsidRDefault="00640EBE" w:rsidP="004C2966">
      <w:pPr>
        <w:keepNext/>
        <w:keepLines/>
        <w:spacing w:after="0" w:line="276" w:lineRule="auto"/>
        <w:ind w:firstLine="709"/>
        <w:jc w:val="both"/>
        <w:rPr>
          <w:rFonts w:ascii="Times New Roman" w:hAnsi="Times New Roman" w:cs="Times New Roman"/>
          <w:sz w:val="28"/>
          <w:szCs w:val="28"/>
          <w:lang w:val="uk-UA"/>
        </w:rPr>
      </w:pPr>
      <w:r w:rsidRPr="0009358A">
        <w:rPr>
          <w:rFonts w:ascii="Times New Roman" w:eastAsia="Times New Roman" w:hAnsi="Times New Roman" w:cs="Times New Roman"/>
          <w:sz w:val="28"/>
          <w:szCs w:val="28"/>
          <w:shd w:val="clear" w:color="auto" w:fill="FFFFFF"/>
          <w:lang w:val="uk-UA" w:eastAsia="ru-RU"/>
        </w:rPr>
        <w:t xml:space="preserve">2.7. Формування списків </w:t>
      </w:r>
      <w:r w:rsidR="00ED2EED" w:rsidRPr="0009358A">
        <w:rPr>
          <w:rFonts w:ascii="Times New Roman" w:eastAsia="Times New Roman" w:hAnsi="Times New Roman" w:cs="Times New Roman"/>
          <w:sz w:val="28"/>
          <w:szCs w:val="28"/>
          <w:shd w:val="clear" w:color="auto" w:fill="FFFFFF"/>
          <w:lang w:val="uk-UA" w:eastAsia="ru-RU"/>
        </w:rPr>
        <w:t>та отримання графіків відпусток</w:t>
      </w:r>
      <w:r w:rsidR="0009358A">
        <w:rPr>
          <w:rFonts w:ascii="Times New Roman" w:eastAsia="Times New Roman" w:hAnsi="Times New Roman" w:cs="Times New Roman"/>
          <w:sz w:val="28"/>
          <w:szCs w:val="28"/>
          <w:shd w:val="clear" w:color="auto" w:fill="FFFFFF"/>
          <w:lang w:val="uk-UA" w:eastAsia="ru-RU"/>
        </w:rPr>
        <w:t xml:space="preserve"> </w:t>
      </w:r>
      <w:r w:rsidR="0009358A" w:rsidRPr="0009358A">
        <w:rPr>
          <w:rFonts w:ascii="Times New Roman" w:eastAsia="Times New Roman" w:hAnsi="Times New Roman" w:cs="Times New Roman"/>
          <w:sz w:val="28"/>
          <w:szCs w:val="28"/>
          <w:shd w:val="clear" w:color="auto" w:fill="FFFFFF"/>
          <w:lang w:val="uk-UA" w:eastAsia="ru-RU"/>
        </w:rPr>
        <w:t>працівників</w:t>
      </w:r>
      <w:r w:rsidRPr="0009358A">
        <w:rPr>
          <w:rFonts w:ascii="Times New Roman" w:eastAsia="Times New Roman" w:hAnsi="Times New Roman" w:cs="Times New Roman"/>
          <w:sz w:val="28"/>
          <w:szCs w:val="28"/>
          <w:shd w:val="clear" w:color="auto" w:fill="FFFFFF"/>
          <w:lang w:val="uk-UA" w:eastAsia="ru-RU"/>
        </w:rPr>
        <w:t>, які постраждали внаслідок Чорнобильської катастрофи</w:t>
      </w:r>
      <w:r w:rsidR="00066D0F" w:rsidRPr="0009358A">
        <w:rPr>
          <w:rFonts w:ascii="Times New Roman" w:eastAsia="Times New Roman" w:hAnsi="Times New Roman" w:cs="Times New Roman"/>
          <w:sz w:val="28"/>
          <w:szCs w:val="28"/>
          <w:shd w:val="clear" w:color="auto" w:fill="FFFFFF"/>
          <w:lang w:val="uk-UA" w:eastAsia="ru-RU"/>
        </w:rPr>
        <w:t>.</w:t>
      </w:r>
    </w:p>
    <w:p w14:paraId="6A78B6CC" w14:textId="77777777" w:rsidR="00C621D8" w:rsidRPr="0009358A" w:rsidRDefault="00C621D8" w:rsidP="00C621D8">
      <w:pPr>
        <w:pStyle w:val="a7"/>
        <w:keepNext/>
        <w:keepLines/>
        <w:tabs>
          <w:tab w:val="left" w:pos="1490"/>
        </w:tabs>
        <w:spacing w:after="0"/>
        <w:ind w:left="0" w:firstLine="993"/>
        <w:rPr>
          <w:rFonts w:ascii="Times New Roman" w:hAnsi="Times New Roman" w:cs="Times New Roman"/>
          <w:sz w:val="28"/>
          <w:szCs w:val="28"/>
          <w:lang w:val="uk-UA"/>
        </w:rPr>
      </w:pPr>
    </w:p>
    <w:p w14:paraId="34099DE1" w14:textId="4A17BE14" w:rsidR="00C621D8" w:rsidRPr="00F47C79" w:rsidRDefault="001625BA" w:rsidP="001625BA">
      <w:pPr>
        <w:pStyle w:val="a7"/>
        <w:keepNext/>
        <w:keepLines/>
        <w:spacing w:after="0" w:line="276" w:lineRule="auto"/>
        <w:ind w:left="0" w:firstLine="709"/>
        <w:jc w:val="both"/>
        <w:outlineLvl w:val="0"/>
        <w:rPr>
          <w:rFonts w:ascii="Times New Roman" w:eastAsia="Times New Roman" w:hAnsi="Times New Roman"/>
          <w:b/>
          <w:bCs/>
          <w:sz w:val="28"/>
          <w:szCs w:val="28"/>
          <w:lang w:val="uk-UA"/>
        </w:rPr>
      </w:pPr>
      <w:r>
        <w:rPr>
          <w:rFonts w:ascii="Times New Roman" w:eastAsia="Times New Roman" w:hAnsi="Times New Roman"/>
          <w:b/>
          <w:bCs/>
          <w:sz w:val="28"/>
          <w:szCs w:val="28"/>
          <w:lang w:val="uk-UA"/>
        </w:rPr>
        <w:t xml:space="preserve">3. </w:t>
      </w:r>
      <w:r w:rsidR="00C621D8" w:rsidRPr="00F47C79">
        <w:rPr>
          <w:rFonts w:ascii="Times New Roman" w:eastAsia="Times New Roman" w:hAnsi="Times New Roman"/>
          <w:b/>
          <w:bCs/>
          <w:sz w:val="28"/>
          <w:szCs w:val="28"/>
          <w:lang w:val="uk-UA"/>
        </w:rPr>
        <w:t xml:space="preserve">ФУНКЦІЇ </w:t>
      </w:r>
      <w:r w:rsidR="00C621D8">
        <w:rPr>
          <w:rFonts w:ascii="Times New Roman" w:eastAsia="Times New Roman" w:hAnsi="Times New Roman"/>
          <w:b/>
          <w:bCs/>
          <w:sz w:val="28"/>
          <w:szCs w:val="28"/>
          <w:lang w:val="uk-UA"/>
        </w:rPr>
        <w:t>ВІДДІЛ</w:t>
      </w:r>
      <w:r w:rsidR="00C621D8" w:rsidRPr="00F47C79">
        <w:rPr>
          <w:rFonts w:ascii="Times New Roman" w:eastAsia="Times New Roman" w:hAnsi="Times New Roman"/>
          <w:b/>
          <w:bCs/>
          <w:sz w:val="28"/>
          <w:szCs w:val="28"/>
          <w:lang w:val="uk-UA"/>
        </w:rPr>
        <w:t xml:space="preserve">У </w:t>
      </w:r>
    </w:p>
    <w:p w14:paraId="6FFA9E8C" w14:textId="77777777" w:rsidR="00C621D8" w:rsidRDefault="00C621D8" w:rsidP="001625BA">
      <w:pPr>
        <w:keepNext/>
        <w:keepLines/>
        <w:spacing w:after="0"/>
        <w:ind w:firstLine="709"/>
        <w:contextualSpacing/>
        <w:jc w:val="both"/>
        <w:outlineLvl w:val="0"/>
        <w:rPr>
          <w:rFonts w:ascii="Times New Roman" w:eastAsia="Times New Roman" w:hAnsi="Times New Roman"/>
          <w:bCs/>
          <w:sz w:val="28"/>
          <w:szCs w:val="28"/>
          <w:lang w:val="uk-UA"/>
        </w:rPr>
      </w:pPr>
      <w:r>
        <w:rPr>
          <w:rFonts w:ascii="Times New Roman" w:eastAsia="Times New Roman" w:hAnsi="Times New Roman"/>
          <w:bCs/>
          <w:sz w:val="28"/>
          <w:szCs w:val="28"/>
          <w:lang w:val="uk-UA"/>
        </w:rPr>
        <w:t>Відділ</w:t>
      </w:r>
      <w:r w:rsidRPr="00071645">
        <w:rPr>
          <w:rFonts w:ascii="Times New Roman" w:eastAsia="Times New Roman" w:hAnsi="Times New Roman"/>
          <w:bCs/>
          <w:sz w:val="28"/>
          <w:szCs w:val="28"/>
          <w:lang w:val="uk-UA"/>
        </w:rPr>
        <w:t xml:space="preserve"> відповідно до покладених на нього завдань:</w:t>
      </w:r>
    </w:p>
    <w:p w14:paraId="7CA14A94" w14:textId="3BB51C01" w:rsidR="00C621D8" w:rsidRDefault="00C621D8" w:rsidP="001625BA">
      <w:pPr>
        <w:pStyle w:val="ListParagraph1"/>
        <w:keepNext/>
        <w:keepLines/>
        <w:widowControl/>
        <w:tabs>
          <w:tab w:val="left" w:pos="1260"/>
        </w:tabs>
        <w:spacing w:line="276" w:lineRule="auto"/>
        <w:ind w:left="0" w:firstLine="709"/>
        <w:jc w:val="both"/>
        <w:rPr>
          <w:rStyle w:val="FontStyle12"/>
          <w:sz w:val="28"/>
          <w:szCs w:val="28"/>
        </w:rPr>
      </w:pPr>
      <w:r w:rsidRPr="008C65D8">
        <w:rPr>
          <w:sz w:val="28"/>
          <w:szCs w:val="28"/>
        </w:rPr>
        <w:t xml:space="preserve">3.1. </w:t>
      </w:r>
      <w:r w:rsidRPr="00323021">
        <w:rPr>
          <w:sz w:val="28"/>
          <w:szCs w:val="28"/>
        </w:rPr>
        <w:t>розробляє</w:t>
      </w:r>
      <w:r w:rsidRPr="008C65D8">
        <w:rPr>
          <w:sz w:val="28"/>
          <w:szCs w:val="28"/>
        </w:rPr>
        <w:t xml:space="preserve"> кадрову політику </w:t>
      </w:r>
      <w:r>
        <w:rPr>
          <w:sz w:val="28"/>
          <w:szCs w:val="28"/>
        </w:rPr>
        <w:t xml:space="preserve">й </w:t>
      </w:r>
      <w:r w:rsidRPr="008C65D8">
        <w:rPr>
          <w:sz w:val="28"/>
          <w:szCs w:val="28"/>
        </w:rPr>
        <w:t xml:space="preserve">стратегію </w:t>
      </w:r>
      <w:r w:rsidR="00776081">
        <w:rPr>
          <w:sz w:val="28"/>
          <w:szCs w:val="28"/>
        </w:rPr>
        <w:t xml:space="preserve">розвитку </w:t>
      </w:r>
      <w:r w:rsidRPr="008C65D8">
        <w:rPr>
          <w:sz w:val="28"/>
          <w:szCs w:val="28"/>
        </w:rPr>
        <w:t>КПІ ім. Ігоря Сікорського;</w:t>
      </w:r>
    </w:p>
    <w:p w14:paraId="52B71B5B" w14:textId="77777777" w:rsidR="00C621D8" w:rsidRPr="008C65D8" w:rsidRDefault="00C621D8" w:rsidP="001625BA">
      <w:pPr>
        <w:pStyle w:val="ListParagraph1"/>
        <w:keepNext/>
        <w:keepLines/>
        <w:widowControl/>
        <w:tabs>
          <w:tab w:val="left" w:pos="1260"/>
        </w:tabs>
        <w:spacing w:line="276" w:lineRule="auto"/>
        <w:ind w:left="0" w:firstLine="709"/>
        <w:jc w:val="both"/>
        <w:rPr>
          <w:sz w:val="28"/>
          <w:szCs w:val="28"/>
        </w:rPr>
      </w:pPr>
      <w:r>
        <w:rPr>
          <w:rStyle w:val="FontStyle12"/>
          <w:sz w:val="28"/>
          <w:szCs w:val="28"/>
        </w:rPr>
        <w:t>3.2. в</w:t>
      </w:r>
      <w:r w:rsidRPr="00C81D89">
        <w:rPr>
          <w:rStyle w:val="FontStyle12"/>
          <w:sz w:val="28"/>
          <w:szCs w:val="28"/>
        </w:rPr>
        <w:t>еде облік кадрів;</w:t>
      </w:r>
    </w:p>
    <w:p w14:paraId="55A15B2F" w14:textId="074B257F" w:rsidR="00C621D8" w:rsidRDefault="00C621D8" w:rsidP="001625BA">
      <w:pPr>
        <w:pStyle w:val="ListParagraph1"/>
        <w:keepNext/>
        <w:keepLines/>
        <w:widowControl/>
        <w:tabs>
          <w:tab w:val="left" w:pos="1260"/>
        </w:tabs>
        <w:spacing w:line="276" w:lineRule="auto"/>
        <w:ind w:left="0" w:firstLine="709"/>
        <w:jc w:val="both"/>
        <w:rPr>
          <w:sz w:val="28"/>
          <w:szCs w:val="28"/>
        </w:rPr>
      </w:pPr>
      <w:r w:rsidRPr="008C65D8">
        <w:rPr>
          <w:sz w:val="28"/>
          <w:szCs w:val="28"/>
        </w:rPr>
        <w:lastRenderedPageBreak/>
        <w:t>3.</w:t>
      </w:r>
      <w:r>
        <w:rPr>
          <w:sz w:val="28"/>
          <w:szCs w:val="28"/>
        </w:rPr>
        <w:t>3</w:t>
      </w:r>
      <w:r w:rsidRPr="008C65D8">
        <w:rPr>
          <w:sz w:val="28"/>
          <w:szCs w:val="28"/>
        </w:rPr>
        <w:t xml:space="preserve">. </w:t>
      </w:r>
      <w:r>
        <w:rPr>
          <w:sz w:val="28"/>
          <w:szCs w:val="28"/>
        </w:rPr>
        <w:t>р</w:t>
      </w:r>
      <w:r w:rsidRPr="008C65D8">
        <w:rPr>
          <w:sz w:val="28"/>
          <w:szCs w:val="28"/>
        </w:rPr>
        <w:t xml:space="preserve">озробляє прогнози </w:t>
      </w:r>
      <w:r>
        <w:rPr>
          <w:sz w:val="28"/>
          <w:szCs w:val="28"/>
        </w:rPr>
        <w:t xml:space="preserve">й </w:t>
      </w:r>
      <w:r w:rsidRPr="008C65D8">
        <w:rPr>
          <w:sz w:val="28"/>
          <w:szCs w:val="28"/>
        </w:rPr>
        <w:t>визначає поточні потреби в кадрах і джерел</w:t>
      </w:r>
      <w:r w:rsidR="00776081">
        <w:rPr>
          <w:sz w:val="28"/>
          <w:szCs w:val="28"/>
        </w:rPr>
        <w:t>а</w:t>
      </w:r>
      <w:r w:rsidRPr="008C65D8">
        <w:rPr>
          <w:sz w:val="28"/>
          <w:szCs w:val="28"/>
        </w:rPr>
        <w:t xml:space="preserve"> їх задоволення на основі вивчення ринку праці</w:t>
      </w:r>
      <w:r>
        <w:rPr>
          <w:sz w:val="28"/>
          <w:szCs w:val="28"/>
        </w:rPr>
        <w:t>;</w:t>
      </w:r>
    </w:p>
    <w:p w14:paraId="2A33EDD9" w14:textId="011C680C" w:rsidR="00C621D8" w:rsidRPr="00C81D89" w:rsidRDefault="00C621D8" w:rsidP="001625BA">
      <w:pPr>
        <w:pStyle w:val="ListParagraph1"/>
        <w:keepNext/>
        <w:keepLines/>
        <w:widowControl/>
        <w:tabs>
          <w:tab w:val="left" w:pos="1260"/>
        </w:tabs>
        <w:spacing w:line="276" w:lineRule="auto"/>
        <w:ind w:left="0" w:firstLine="709"/>
        <w:jc w:val="both"/>
        <w:rPr>
          <w:rStyle w:val="FontStyle12"/>
          <w:sz w:val="28"/>
          <w:szCs w:val="28"/>
        </w:rPr>
      </w:pPr>
      <w:r>
        <w:rPr>
          <w:sz w:val="28"/>
          <w:szCs w:val="28"/>
        </w:rPr>
        <w:t>3.4.</w:t>
      </w:r>
      <w:r w:rsidR="001625BA">
        <w:rPr>
          <w:sz w:val="28"/>
          <w:szCs w:val="28"/>
        </w:rPr>
        <w:t> </w:t>
      </w:r>
      <w:r>
        <w:rPr>
          <w:sz w:val="28"/>
          <w:szCs w:val="28"/>
        </w:rPr>
        <w:t xml:space="preserve">розміщує в </w:t>
      </w:r>
      <w:r w:rsidRPr="00C81D89">
        <w:rPr>
          <w:rStyle w:val="FontStyle12"/>
          <w:sz w:val="28"/>
          <w:szCs w:val="28"/>
        </w:rPr>
        <w:t>засоб</w:t>
      </w:r>
      <w:r>
        <w:rPr>
          <w:rStyle w:val="FontStyle12"/>
          <w:sz w:val="28"/>
          <w:szCs w:val="28"/>
        </w:rPr>
        <w:t>ах</w:t>
      </w:r>
      <w:r w:rsidRPr="00C81D89">
        <w:rPr>
          <w:rStyle w:val="FontStyle12"/>
          <w:sz w:val="28"/>
          <w:szCs w:val="28"/>
        </w:rPr>
        <w:t xml:space="preserve"> масової інформації </w:t>
      </w:r>
      <w:r>
        <w:rPr>
          <w:rStyle w:val="FontStyle12"/>
          <w:sz w:val="28"/>
          <w:szCs w:val="28"/>
        </w:rPr>
        <w:t>оголошення про прийом працівників;</w:t>
      </w:r>
    </w:p>
    <w:p w14:paraId="25385428" w14:textId="6CF611A3" w:rsidR="00C621D8" w:rsidRDefault="00C621D8" w:rsidP="001625BA">
      <w:pPr>
        <w:pStyle w:val="ListParagraph1"/>
        <w:keepNext/>
        <w:keepLines/>
        <w:widowControl/>
        <w:tabs>
          <w:tab w:val="left" w:pos="1260"/>
        </w:tabs>
        <w:spacing w:line="276" w:lineRule="auto"/>
        <w:ind w:left="0" w:firstLine="709"/>
        <w:jc w:val="both"/>
        <w:rPr>
          <w:rStyle w:val="FontStyle12"/>
          <w:sz w:val="28"/>
          <w:szCs w:val="28"/>
        </w:rPr>
      </w:pPr>
      <w:r w:rsidRPr="008C65D8">
        <w:rPr>
          <w:sz w:val="28"/>
          <w:szCs w:val="28"/>
        </w:rPr>
        <w:t>3.</w:t>
      </w:r>
      <w:r>
        <w:rPr>
          <w:sz w:val="28"/>
          <w:szCs w:val="28"/>
        </w:rPr>
        <w:t>5</w:t>
      </w:r>
      <w:r w:rsidRPr="008C65D8">
        <w:rPr>
          <w:sz w:val="28"/>
          <w:szCs w:val="28"/>
        </w:rPr>
        <w:t>.</w:t>
      </w:r>
      <w:r w:rsidR="00ED2EED">
        <w:rPr>
          <w:sz w:val="28"/>
          <w:szCs w:val="28"/>
        </w:rPr>
        <w:t xml:space="preserve"> надає пропозиції щодо</w:t>
      </w:r>
      <w:r w:rsidR="001625BA">
        <w:rPr>
          <w:sz w:val="28"/>
          <w:szCs w:val="28"/>
        </w:rPr>
        <w:t> </w:t>
      </w:r>
      <w:r w:rsidR="0009358A">
        <w:rPr>
          <w:sz w:val="28"/>
          <w:szCs w:val="28"/>
        </w:rPr>
        <w:t>у</w:t>
      </w:r>
      <w:r w:rsidR="0009358A" w:rsidRPr="008C65D8">
        <w:rPr>
          <w:sz w:val="28"/>
          <w:szCs w:val="28"/>
        </w:rPr>
        <w:t>комплектув</w:t>
      </w:r>
      <w:r w:rsidR="0009358A">
        <w:rPr>
          <w:sz w:val="28"/>
          <w:szCs w:val="28"/>
        </w:rPr>
        <w:t>ання</w:t>
      </w:r>
      <w:r w:rsidR="00ED2EED" w:rsidRPr="008C65D8">
        <w:rPr>
          <w:sz w:val="28"/>
          <w:szCs w:val="28"/>
        </w:rPr>
        <w:t xml:space="preserve"> </w:t>
      </w:r>
      <w:r w:rsidRPr="008C65D8">
        <w:rPr>
          <w:sz w:val="28"/>
          <w:szCs w:val="28"/>
        </w:rPr>
        <w:t xml:space="preserve">КПІ ім. Ігоря Сікорського кадрами </w:t>
      </w:r>
      <w:r>
        <w:rPr>
          <w:sz w:val="28"/>
          <w:szCs w:val="28"/>
        </w:rPr>
        <w:t xml:space="preserve">й </w:t>
      </w:r>
      <w:r w:rsidRPr="008C65D8">
        <w:rPr>
          <w:sz w:val="28"/>
          <w:szCs w:val="28"/>
        </w:rPr>
        <w:t xml:space="preserve">фахівцями </w:t>
      </w:r>
      <w:r w:rsidRPr="008C65D8">
        <w:rPr>
          <w:rStyle w:val="FontStyle12"/>
          <w:sz w:val="28"/>
          <w:szCs w:val="28"/>
        </w:rPr>
        <w:t xml:space="preserve">необхідних професій, спеціальностей і кваліфікації відповідно до цілей, стратегії розвитку </w:t>
      </w:r>
      <w:r>
        <w:rPr>
          <w:rStyle w:val="FontStyle12"/>
          <w:sz w:val="28"/>
          <w:szCs w:val="28"/>
        </w:rPr>
        <w:t>КПІ ім. Ігоря Сікорського</w:t>
      </w:r>
      <w:r w:rsidRPr="008C65D8">
        <w:rPr>
          <w:rStyle w:val="FontStyle12"/>
          <w:sz w:val="28"/>
          <w:szCs w:val="28"/>
        </w:rPr>
        <w:t xml:space="preserve">, які змінюються зовнішніми </w:t>
      </w:r>
      <w:r>
        <w:rPr>
          <w:rStyle w:val="FontStyle12"/>
          <w:sz w:val="28"/>
          <w:szCs w:val="28"/>
        </w:rPr>
        <w:t xml:space="preserve">та </w:t>
      </w:r>
      <w:r w:rsidRPr="008C65D8">
        <w:rPr>
          <w:rStyle w:val="FontStyle12"/>
          <w:sz w:val="28"/>
          <w:szCs w:val="28"/>
        </w:rPr>
        <w:t>внутрішніми умовами його діяльності</w:t>
      </w:r>
      <w:r>
        <w:rPr>
          <w:rStyle w:val="FontStyle12"/>
          <w:sz w:val="28"/>
          <w:szCs w:val="28"/>
        </w:rPr>
        <w:t>;</w:t>
      </w:r>
    </w:p>
    <w:p w14:paraId="7D015074" w14:textId="1AA7F3B9" w:rsidR="00C621D8" w:rsidRPr="008C65D8" w:rsidRDefault="00C621D8" w:rsidP="001625BA">
      <w:pPr>
        <w:pStyle w:val="ListParagraph1"/>
        <w:keepNext/>
        <w:keepLines/>
        <w:widowControl/>
        <w:tabs>
          <w:tab w:val="left" w:pos="1260"/>
        </w:tabs>
        <w:spacing w:line="276" w:lineRule="auto"/>
        <w:ind w:left="0" w:firstLine="709"/>
        <w:jc w:val="both"/>
        <w:rPr>
          <w:sz w:val="28"/>
          <w:szCs w:val="28"/>
        </w:rPr>
      </w:pPr>
      <w:r>
        <w:rPr>
          <w:rStyle w:val="FontStyle12"/>
          <w:sz w:val="28"/>
          <w:szCs w:val="28"/>
        </w:rPr>
        <w:t xml:space="preserve"> </w:t>
      </w:r>
      <w:r w:rsidRPr="00323021">
        <w:rPr>
          <w:sz w:val="28"/>
          <w:szCs w:val="28"/>
        </w:rPr>
        <w:t>3.</w:t>
      </w:r>
      <w:r>
        <w:rPr>
          <w:sz w:val="28"/>
          <w:szCs w:val="28"/>
        </w:rPr>
        <w:t>6</w:t>
      </w:r>
      <w:r w:rsidRPr="00323021">
        <w:rPr>
          <w:sz w:val="28"/>
          <w:szCs w:val="28"/>
        </w:rPr>
        <w:t>.</w:t>
      </w:r>
      <w:r w:rsidRPr="008C65D8">
        <w:rPr>
          <w:sz w:val="28"/>
          <w:szCs w:val="28"/>
        </w:rPr>
        <w:t xml:space="preserve"> </w:t>
      </w:r>
      <w:r>
        <w:rPr>
          <w:rStyle w:val="FontStyle12"/>
          <w:sz w:val="28"/>
          <w:szCs w:val="28"/>
        </w:rPr>
        <w:t>ф</w:t>
      </w:r>
      <w:r w:rsidRPr="008C65D8">
        <w:rPr>
          <w:rStyle w:val="FontStyle12"/>
          <w:sz w:val="28"/>
          <w:szCs w:val="28"/>
        </w:rPr>
        <w:t xml:space="preserve">ормує </w:t>
      </w:r>
      <w:r>
        <w:rPr>
          <w:rStyle w:val="FontStyle12"/>
          <w:sz w:val="28"/>
          <w:szCs w:val="28"/>
        </w:rPr>
        <w:t xml:space="preserve">й </w:t>
      </w:r>
      <w:r w:rsidRPr="008C65D8">
        <w:rPr>
          <w:rStyle w:val="FontStyle12"/>
          <w:sz w:val="28"/>
          <w:szCs w:val="28"/>
        </w:rPr>
        <w:t xml:space="preserve">веде банк даних </w:t>
      </w:r>
      <w:r w:rsidR="00776081" w:rsidRPr="00776081">
        <w:rPr>
          <w:rStyle w:val="FontStyle12"/>
          <w:sz w:val="28"/>
          <w:szCs w:val="28"/>
        </w:rPr>
        <w:t>про кількісний і якісний склад кадрів</w:t>
      </w:r>
      <w:r w:rsidR="00776081">
        <w:rPr>
          <w:rStyle w:val="FontStyle12"/>
          <w:sz w:val="28"/>
          <w:szCs w:val="28"/>
        </w:rPr>
        <w:t xml:space="preserve"> </w:t>
      </w:r>
      <w:r>
        <w:rPr>
          <w:rStyle w:val="FontStyle12"/>
          <w:sz w:val="28"/>
          <w:szCs w:val="28"/>
        </w:rPr>
        <w:t xml:space="preserve">у </w:t>
      </w:r>
      <w:r w:rsidR="00467BA9">
        <w:rPr>
          <w:rStyle w:val="FontStyle12"/>
          <w:sz w:val="28"/>
          <w:szCs w:val="28"/>
        </w:rPr>
        <w:t xml:space="preserve">базі даних </w:t>
      </w:r>
      <w:r w:rsidRPr="008C65D8">
        <w:rPr>
          <w:rStyle w:val="FontStyle12"/>
          <w:sz w:val="28"/>
          <w:szCs w:val="28"/>
        </w:rPr>
        <w:t>«Кадри</w:t>
      </w:r>
      <w:r w:rsidR="00352927">
        <w:rPr>
          <w:rStyle w:val="FontStyle12"/>
          <w:sz w:val="28"/>
          <w:szCs w:val="28"/>
        </w:rPr>
        <w:t>-</w:t>
      </w:r>
      <w:r w:rsidR="00ED2EED">
        <w:rPr>
          <w:rStyle w:val="FontStyle12"/>
          <w:sz w:val="28"/>
          <w:szCs w:val="28"/>
        </w:rPr>
        <w:t>ВНЗ</w:t>
      </w:r>
      <w:r w:rsidRPr="008C65D8">
        <w:rPr>
          <w:rStyle w:val="FontStyle12"/>
          <w:sz w:val="28"/>
          <w:szCs w:val="28"/>
        </w:rPr>
        <w:t>»</w:t>
      </w:r>
      <w:bookmarkStart w:id="0" w:name="_Hlk225431175"/>
      <w:r w:rsidRPr="008C65D8">
        <w:rPr>
          <w:sz w:val="28"/>
          <w:szCs w:val="28"/>
        </w:rPr>
        <w:t>;</w:t>
      </w:r>
    </w:p>
    <w:bookmarkEnd w:id="0"/>
    <w:p w14:paraId="36786EBF" w14:textId="16658BA6" w:rsidR="00C621D8" w:rsidRDefault="00C621D8" w:rsidP="001625BA">
      <w:pPr>
        <w:pStyle w:val="ListParagraph1"/>
        <w:keepNext/>
        <w:keepLines/>
        <w:widowControl/>
        <w:tabs>
          <w:tab w:val="left" w:pos="1260"/>
        </w:tabs>
        <w:spacing w:line="276" w:lineRule="auto"/>
        <w:ind w:left="0" w:firstLine="709"/>
        <w:jc w:val="both"/>
        <w:rPr>
          <w:sz w:val="28"/>
          <w:szCs w:val="28"/>
        </w:rPr>
      </w:pPr>
      <w:r w:rsidRPr="00C81D89">
        <w:rPr>
          <w:sz w:val="28"/>
          <w:szCs w:val="28"/>
        </w:rPr>
        <w:t>3.</w:t>
      </w:r>
      <w:r>
        <w:rPr>
          <w:sz w:val="28"/>
          <w:szCs w:val="28"/>
        </w:rPr>
        <w:t>7</w:t>
      </w:r>
      <w:r w:rsidRPr="00C81D89">
        <w:rPr>
          <w:sz w:val="28"/>
          <w:szCs w:val="28"/>
        </w:rPr>
        <w:t xml:space="preserve">. </w:t>
      </w:r>
      <w:r>
        <w:rPr>
          <w:rStyle w:val="FontStyle12"/>
          <w:sz w:val="28"/>
          <w:szCs w:val="28"/>
        </w:rPr>
        <w:t>ф</w:t>
      </w:r>
      <w:r w:rsidRPr="00C81D89">
        <w:rPr>
          <w:rStyle w:val="FontStyle12"/>
          <w:sz w:val="28"/>
          <w:szCs w:val="28"/>
        </w:rPr>
        <w:t xml:space="preserve">ормує особові справи </w:t>
      </w:r>
      <w:r>
        <w:rPr>
          <w:rStyle w:val="FontStyle12"/>
          <w:sz w:val="28"/>
          <w:szCs w:val="28"/>
        </w:rPr>
        <w:t>працівників,</w:t>
      </w:r>
      <w:r w:rsidR="00735732">
        <w:rPr>
          <w:rStyle w:val="FontStyle12"/>
          <w:sz w:val="28"/>
          <w:szCs w:val="28"/>
        </w:rPr>
        <w:t xml:space="preserve"> </w:t>
      </w:r>
      <w:r w:rsidRPr="00C81D89">
        <w:rPr>
          <w:rStyle w:val="FontStyle12"/>
          <w:sz w:val="28"/>
          <w:szCs w:val="28"/>
        </w:rPr>
        <w:t>отрим</w:t>
      </w:r>
      <w:r>
        <w:rPr>
          <w:rStyle w:val="FontStyle12"/>
          <w:sz w:val="28"/>
          <w:szCs w:val="28"/>
        </w:rPr>
        <w:t>ує</w:t>
      </w:r>
      <w:r w:rsidRPr="00C81D89">
        <w:rPr>
          <w:rStyle w:val="FontStyle12"/>
          <w:sz w:val="28"/>
          <w:szCs w:val="28"/>
        </w:rPr>
        <w:t xml:space="preserve"> </w:t>
      </w:r>
      <w:r>
        <w:rPr>
          <w:rStyle w:val="FontStyle12"/>
          <w:sz w:val="28"/>
          <w:szCs w:val="28"/>
        </w:rPr>
        <w:t xml:space="preserve">й </w:t>
      </w:r>
      <w:r w:rsidRPr="00C81D89">
        <w:rPr>
          <w:rStyle w:val="FontStyle12"/>
          <w:sz w:val="28"/>
          <w:szCs w:val="28"/>
        </w:rPr>
        <w:t>перевір</w:t>
      </w:r>
      <w:r>
        <w:rPr>
          <w:rStyle w:val="FontStyle12"/>
          <w:sz w:val="28"/>
          <w:szCs w:val="28"/>
        </w:rPr>
        <w:t>яє</w:t>
      </w:r>
      <w:r w:rsidRPr="00C81D89">
        <w:rPr>
          <w:rStyle w:val="FontStyle12"/>
          <w:sz w:val="28"/>
          <w:szCs w:val="28"/>
        </w:rPr>
        <w:t xml:space="preserve"> наявн</w:t>
      </w:r>
      <w:r>
        <w:rPr>
          <w:rStyle w:val="FontStyle12"/>
          <w:sz w:val="28"/>
          <w:szCs w:val="28"/>
        </w:rPr>
        <w:t>і</w:t>
      </w:r>
      <w:r w:rsidRPr="00C81D89">
        <w:rPr>
          <w:rStyle w:val="FontStyle12"/>
          <w:sz w:val="28"/>
          <w:szCs w:val="28"/>
        </w:rPr>
        <w:t xml:space="preserve"> документ</w:t>
      </w:r>
      <w:r>
        <w:rPr>
          <w:rStyle w:val="FontStyle12"/>
          <w:sz w:val="28"/>
          <w:szCs w:val="28"/>
        </w:rPr>
        <w:t>и</w:t>
      </w:r>
      <w:r w:rsidRPr="00C81D89">
        <w:rPr>
          <w:rStyle w:val="FontStyle12"/>
          <w:sz w:val="28"/>
          <w:szCs w:val="28"/>
        </w:rPr>
        <w:t xml:space="preserve"> в особовій справі, вида</w:t>
      </w:r>
      <w:r>
        <w:rPr>
          <w:rStyle w:val="FontStyle12"/>
          <w:sz w:val="28"/>
          <w:szCs w:val="28"/>
        </w:rPr>
        <w:t>є</w:t>
      </w:r>
      <w:r w:rsidRPr="00C81D89">
        <w:rPr>
          <w:rStyle w:val="FontStyle12"/>
          <w:sz w:val="28"/>
          <w:szCs w:val="28"/>
        </w:rPr>
        <w:t xml:space="preserve"> документ</w:t>
      </w:r>
      <w:r>
        <w:rPr>
          <w:rStyle w:val="FontStyle12"/>
          <w:sz w:val="28"/>
          <w:szCs w:val="28"/>
        </w:rPr>
        <w:t>и</w:t>
      </w:r>
      <w:r w:rsidRPr="00C81D89">
        <w:rPr>
          <w:rStyle w:val="FontStyle12"/>
          <w:sz w:val="28"/>
          <w:szCs w:val="28"/>
        </w:rPr>
        <w:t xml:space="preserve"> </w:t>
      </w:r>
      <w:r w:rsidR="00735732">
        <w:rPr>
          <w:rStyle w:val="FontStyle12"/>
          <w:sz w:val="28"/>
          <w:szCs w:val="28"/>
        </w:rPr>
        <w:t xml:space="preserve">працівникам </w:t>
      </w:r>
      <w:r w:rsidRPr="00C81D89">
        <w:rPr>
          <w:rStyle w:val="FontStyle12"/>
          <w:sz w:val="28"/>
          <w:szCs w:val="28"/>
        </w:rPr>
        <w:t xml:space="preserve">з особової справи відповідно до встановленого </w:t>
      </w:r>
      <w:r w:rsidRPr="005C0009">
        <w:rPr>
          <w:rStyle w:val="FontStyle12"/>
          <w:sz w:val="28"/>
          <w:szCs w:val="28"/>
        </w:rPr>
        <w:t>порядку та забезпечує їх зберігання;</w:t>
      </w:r>
    </w:p>
    <w:p w14:paraId="453D71EC" w14:textId="0572DB42" w:rsidR="00C621D8" w:rsidRPr="00C81D89" w:rsidRDefault="00C621D8" w:rsidP="001625BA">
      <w:pPr>
        <w:pStyle w:val="ListParagraph1"/>
        <w:keepNext/>
        <w:keepLines/>
        <w:widowControl/>
        <w:tabs>
          <w:tab w:val="left" w:pos="1260"/>
        </w:tabs>
        <w:spacing w:line="276" w:lineRule="auto"/>
        <w:ind w:left="0" w:firstLine="709"/>
        <w:jc w:val="both"/>
        <w:rPr>
          <w:sz w:val="28"/>
          <w:szCs w:val="28"/>
        </w:rPr>
      </w:pPr>
      <w:r w:rsidRPr="00E60F41">
        <w:rPr>
          <w:sz w:val="28"/>
          <w:szCs w:val="28"/>
        </w:rPr>
        <w:t xml:space="preserve">3.8. </w:t>
      </w:r>
      <w:r w:rsidRPr="00E60F41">
        <w:rPr>
          <w:rStyle w:val="FontStyle12"/>
          <w:sz w:val="28"/>
          <w:szCs w:val="28"/>
        </w:rPr>
        <w:t xml:space="preserve">надає необхідні  матеріали для нагородження державними нагородами, присвоєння почесних звань, присудження Державних премій, </w:t>
      </w:r>
      <w:r>
        <w:rPr>
          <w:rStyle w:val="FontStyle12"/>
          <w:sz w:val="28"/>
          <w:szCs w:val="28"/>
        </w:rPr>
        <w:t xml:space="preserve">здійснює </w:t>
      </w:r>
      <w:r w:rsidRPr="00E60F41">
        <w:rPr>
          <w:rStyle w:val="FontStyle12"/>
          <w:sz w:val="28"/>
          <w:szCs w:val="28"/>
        </w:rPr>
        <w:t>облік заохочень і нагороджень працівників</w:t>
      </w:r>
      <w:r w:rsidRPr="00E60F41">
        <w:rPr>
          <w:sz w:val="28"/>
          <w:szCs w:val="28"/>
        </w:rPr>
        <w:t>;</w:t>
      </w:r>
    </w:p>
    <w:p w14:paraId="2E5B977A" w14:textId="12C29401" w:rsidR="00C621D8" w:rsidRPr="00C81D89" w:rsidRDefault="00C621D8" w:rsidP="001625BA">
      <w:pPr>
        <w:pStyle w:val="ListParagraph1"/>
        <w:keepNext/>
        <w:keepLines/>
        <w:widowControl/>
        <w:tabs>
          <w:tab w:val="left" w:pos="1260"/>
        </w:tabs>
        <w:spacing w:line="276" w:lineRule="auto"/>
        <w:ind w:left="0" w:firstLine="709"/>
        <w:jc w:val="both"/>
        <w:rPr>
          <w:sz w:val="28"/>
          <w:szCs w:val="28"/>
        </w:rPr>
      </w:pPr>
      <w:r w:rsidRPr="00C81D89">
        <w:rPr>
          <w:sz w:val="28"/>
          <w:szCs w:val="28"/>
        </w:rPr>
        <w:t>3.</w:t>
      </w:r>
      <w:r w:rsidR="00ED2EED">
        <w:rPr>
          <w:sz w:val="28"/>
          <w:szCs w:val="28"/>
        </w:rPr>
        <w:t>9</w:t>
      </w:r>
      <w:r w:rsidRPr="00C81D89">
        <w:rPr>
          <w:sz w:val="28"/>
          <w:szCs w:val="28"/>
        </w:rPr>
        <w:t>.</w:t>
      </w:r>
      <w:r w:rsidR="001625BA">
        <w:rPr>
          <w:sz w:val="28"/>
          <w:szCs w:val="28"/>
        </w:rPr>
        <w:t> </w:t>
      </w:r>
      <w:r>
        <w:rPr>
          <w:sz w:val="28"/>
          <w:szCs w:val="28"/>
        </w:rPr>
        <w:t>г</w:t>
      </w:r>
      <w:r w:rsidRPr="00C81D89">
        <w:rPr>
          <w:sz w:val="28"/>
          <w:szCs w:val="28"/>
        </w:rPr>
        <w:t xml:space="preserve">отує </w:t>
      </w:r>
      <w:r w:rsidRPr="00C81D89">
        <w:rPr>
          <w:rStyle w:val="FontStyle12"/>
          <w:sz w:val="28"/>
          <w:szCs w:val="28"/>
        </w:rPr>
        <w:t xml:space="preserve">матеріали для притягнення працівників до матеріальної </w:t>
      </w:r>
      <w:r>
        <w:rPr>
          <w:rStyle w:val="FontStyle12"/>
          <w:sz w:val="28"/>
          <w:szCs w:val="28"/>
        </w:rPr>
        <w:t xml:space="preserve">й </w:t>
      </w:r>
      <w:r w:rsidRPr="00C81D89">
        <w:rPr>
          <w:rStyle w:val="FontStyle12"/>
          <w:sz w:val="28"/>
          <w:szCs w:val="28"/>
        </w:rPr>
        <w:t xml:space="preserve"> дисциплінарної відповідальності</w:t>
      </w:r>
      <w:r w:rsidRPr="00C81D89">
        <w:rPr>
          <w:sz w:val="28"/>
          <w:szCs w:val="28"/>
        </w:rPr>
        <w:t>;</w:t>
      </w:r>
    </w:p>
    <w:p w14:paraId="0ACEFF09" w14:textId="3767E7BB"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w:t>
      </w:r>
      <w:r w:rsidR="00ED2EED" w:rsidRPr="00C81D89">
        <w:rPr>
          <w:rStyle w:val="FontStyle12"/>
          <w:sz w:val="28"/>
          <w:szCs w:val="28"/>
        </w:rPr>
        <w:t>1</w:t>
      </w:r>
      <w:r w:rsidR="00ED2EED">
        <w:rPr>
          <w:rStyle w:val="FontStyle12"/>
          <w:sz w:val="28"/>
          <w:szCs w:val="28"/>
        </w:rPr>
        <w:t>0</w:t>
      </w:r>
      <w:r w:rsidRPr="00C81D89">
        <w:rPr>
          <w:rStyle w:val="FontStyle12"/>
          <w:sz w:val="28"/>
          <w:szCs w:val="28"/>
        </w:rPr>
        <w:t xml:space="preserve">. </w:t>
      </w:r>
      <w:r>
        <w:rPr>
          <w:rStyle w:val="FontStyle12"/>
          <w:sz w:val="28"/>
          <w:szCs w:val="28"/>
        </w:rPr>
        <w:t>р</w:t>
      </w:r>
      <w:r w:rsidRPr="00C81D89">
        <w:rPr>
          <w:rStyle w:val="FontStyle12"/>
          <w:sz w:val="28"/>
          <w:szCs w:val="28"/>
        </w:rPr>
        <w:t xml:space="preserve">озробляє пропозиції про прийом на роботу за конкурсом відповідно до </w:t>
      </w:r>
      <w:r>
        <w:rPr>
          <w:rStyle w:val="FontStyle12"/>
          <w:sz w:val="28"/>
          <w:szCs w:val="28"/>
        </w:rPr>
        <w:t xml:space="preserve">чинного </w:t>
      </w:r>
      <w:r w:rsidRPr="00C81D89">
        <w:rPr>
          <w:rStyle w:val="FontStyle12"/>
          <w:sz w:val="28"/>
          <w:szCs w:val="28"/>
        </w:rPr>
        <w:t>законодавств</w:t>
      </w:r>
      <w:r>
        <w:rPr>
          <w:rStyle w:val="FontStyle12"/>
          <w:sz w:val="28"/>
          <w:szCs w:val="28"/>
        </w:rPr>
        <w:t>а</w:t>
      </w:r>
      <w:r w:rsidRPr="00C81D89">
        <w:rPr>
          <w:rStyle w:val="FontStyle12"/>
          <w:sz w:val="28"/>
          <w:szCs w:val="28"/>
        </w:rPr>
        <w:t>;</w:t>
      </w:r>
    </w:p>
    <w:p w14:paraId="421ABC55" w14:textId="22522EB2" w:rsidR="00C621D8" w:rsidRPr="00C81D89" w:rsidRDefault="00C621D8" w:rsidP="001625BA">
      <w:pPr>
        <w:pStyle w:val="Style2"/>
        <w:keepNext/>
        <w:keepLines/>
        <w:widowControl/>
        <w:spacing w:line="276" w:lineRule="auto"/>
        <w:ind w:firstLine="709"/>
        <w:rPr>
          <w:rStyle w:val="FontStyle12"/>
          <w:sz w:val="28"/>
          <w:szCs w:val="28"/>
        </w:rPr>
      </w:pPr>
      <w:r w:rsidRPr="0023586B">
        <w:rPr>
          <w:rStyle w:val="FontStyle12"/>
          <w:sz w:val="28"/>
          <w:szCs w:val="28"/>
        </w:rPr>
        <w:t>3.</w:t>
      </w:r>
      <w:r w:rsidR="00ED2EED" w:rsidRPr="0023586B">
        <w:rPr>
          <w:rStyle w:val="FontStyle12"/>
          <w:sz w:val="28"/>
          <w:szCs w:val="28"/>
        </w:rPr>
        <w:t>1</w:t>
      </w:r>
      <w:r w:rsidR="00ED2EED">
        <w:rPr>
          <w:rStyle w:val="FontStyle12"/>
          <w:sz w:val="28"/>
          <w:szCs w:val="28"/>
        </w:rPr>
        <w:t>1</w:t>
      </w:r>
      <w:r w:rsidRPr="0023586B">
        <w:rPr>
          <w:rStyle w:val="FontStyle12"/>
          <w:sz w:val="28"/>
          <w:szCs w:val="28"/>
        </w:rPr>
        <w:t xml:space="preserve">. </w:t>
      </w:r>
      <w:r>
        <w:rPr>
          <w:rStyle w:val="FontStyle12"/>
          <w:sz w:val="28"/>
          <w:szCs w:val="28"/>
        </w:rPr>
        <w:t>а</w:t>
      </w:r>
      <w:r w:rsidRPr="0023586B">
        <w:rPr>
          <w:rStyle w:val="FontStyle12"/>
          <w:sz w:val="28"/>
          <w:szCs w:val="28"/>
        </w:rPr>
        <w:t xml:space="preserve">налізує </w:t>
      </w:r>
      <w:r w:rsidR="00AB4FAB">
        <w:rPr>
          <w:rStyle w:val="FontStyle12"/>
          <w:sz w:val="28"/>
          <w:szCs w:val="28"/>
        </w:rPr>
        <w:t xml:space="preserve">кадровий </w:t>
      </w:r>
      <w:r w:rsidRPr="0023586B">
        <w:rPr>
          <w:rStyle w:val="FontStyle12"/>
          <w:sz w:val="28"/>
          <w:szCs w:val="28"/>
        </w:rPr>
        <w:t xml:space="preserve">склад </w:t>
      </w:r>
      <w:r w:rsidR="00AB4FAB">
        <w:rPr>
          <w:rStyle w:val="FontStyle12"/>
          <w:sz w:val="28"/>
          <w:szCs w:val="28"/>
        </w:rPr>
        <w:t xml:space="preserve">працівників </w:t>
      </w:r>
      <w:r w:rsidRPr="0023586B">
        <w:rPr>
          <w:rStyle w:val="FontStyle12"/>
          <w:sz w:val="28"/>
          <w:szCs w:val="28"/>
        </w:rPr>
        <w:t xml:space="preserve">за професіями, освітою, віком, плинність кадрів, </w:t>
      </w:r>
      <w:r w:rsidR="00AB4FAB">
        <w:rPr>
          <w:rStyle w:val="FontStyle12"/>
          <w:sz w:val="28"/>
          <w:szCs w:val="28"/>
        </w:rPr>
        <w:t xml:space="preserve">а також </w:t>
      </w:r>
      <w:r w:rsidRPr="0023586B">
        <w:rPr>
          <w:rStyle w:val="FontStyle12"/>
          <w:sz w:val="28"/>
          <w:szCs w:val="28"/>
        </w:rPr>
        <w:t>складає державні статистичні звіти з кадрових питань;</w:t>
      </w:r>
    </w:p>
    <w:p w14:paraId="16B7EE56" w14:textId="36BF8138"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w:t>
      </w:r>
      <w:r w:rsidR="00ED2EED" w:rsidRPr="00C81D89">
        <w:rPr>
          <w:rStyle w:val="FontStyle12"/>
          <w:sz w:val="28"/>
          <w:szCs w:val="28"/>
        </w:rPr>
        <w:t>1</w:t>
      </w:r>
      <w:r w:rsidR="00ED2EED">
        <w:rPr>
          <w:rStyle w:val="FontStyle12"/>
          <w:sz w:val="28"/>
          <w:szCs w:val="28"/>
        </w:rPr>
        <w:t>2</w:t>
      </w:r>
      <w:r w:rsidRPr="00C81D89">
        <w:rPr>
          <w:rStyle w:val="FontStyle12"/>
          <w:sz w:val="28"/>
          <w:szCs w:val="28"/>
        </w:rPr>
        <w:t xml:space="preserve">. </w:t>
      </w:r>
      <w:r>
        <w:rPr>
          <w:rStyle w:val="FontStyle12"/>
          <w:sz w:val="28"/>
          <w:szCs w:val="28"/>
        </w:rPr>
        <w:t>в</w:t>
      </w:r>
      <w:r w:rsidRPr="00C81D89">
        <w:rPr>
          <w:rStyle w:val="FontStyle12"/>
          <w:sz w:val="28"/>
          <w:szCs w:val="28"/>
        </w:rPr>
        <w:t>становлює прямі зв</w:t>
      </w:r>
      <w:r>
        <w:rPr>
          <w:rStyle w:val="FontStyle12"/>
          <w:sz w:val="28"/>
          <w:szCs w:val="28"/>
        </w:rPr>
        <w:t>’</w:t>
      </w:r>
      <w:r w:rsidRPr="00C81D89">
        <w:rPr>
          <w:rStyle w:val="FontStyle12"/>
          <w:sz w:val="28"/>
          <w:szCs w:val="28"/>
        </w:rPr>
        <w:t xml:space="preserve">язки </w:t>
      </w:r>
      <w:r>
        <w:rPr>
          <w:rStyle w:val="FontStyle12"/>
          <w:sz w:val="28"/>
          <w:szCs w:val="28"/>
        </w:rPr>
        <w:t xml:space="preserve">й </w:t>
      </w:r>
      <w:r w:rsidRPr="00C81D89">
        <w:rPr>
          <w:rStyle w:val="FontStyle12"/>
          <w:sz w:val="28"/>
          <w:szCs w:val="28"/>
        </w:rPr>
        <w:t>підтримку комунікацій із службами зайнятості та органами Пенсійного фонду України;</w:t>
      </w:r>
    </w:p>
    <w:p w14:paraId="293F0A79" w14:textId="3273FB78" w:rsidR="00C621D8" w:rsidRPr="00C81D89" w:rsidRDefault="00C621D8" w:rsidP="001625BA">
      <w:pPr>
        <w:pStyle w:val="Style2"/>
        <w:keepNext/>
        <w:keepLines/>
        <w:widowControl/>
        <w:spacing w:line="276" w:lineRule="auto"/>
        <w:ind w:firstLine="709"/>
        <w:rPr>
          <w:rStyle w:val="FontStyle15"/>
          <w:spacing w:val="-30"/>
          <w:sz w:val="28"/>
          <w:szCs w:val="28"/>
        </w:rPr>
      </w:pPr>
      <w:r w:rsidRPr="00C81D89">
        <w:rPr>
          <w:rStyle w:val="FontStyle12"/>
          <w:sz w:val="28"/>
          <w:szCs w:val="28"/>
        </w:rPr>
        <w:t>3.</w:t>
      </w:r>
      <w:r w:rsidR="00ED2EED" w:rsidRPr="00C81D89">
        <w:rPr>
          <w:rStyle w:val="FontStyle12"/>
          <w:sz w:val="28"/>
          <w:szCs w:val="28"/>
        </w:rPr>
        <w:t>1</w:t>
      </w:r>
      <w:r w:rsidR="00ED2EED">
        <w:rPr>
          <w:rStyle w:val="FontStyle12"/>
          <w:sz w:val="28"/>
          <w:szCs w:val="28"/>
          <w:lang w:val="ru-RU"/>
        </w:rPr>
        <w:t>3</w:t>
      </w:r>
      <w:r w:rsidRPr="00C81D89">
        <w:rPr>
          <w:rStyle w:val="FontStyle12"/>
          <w:sz w:val="28"/>
          <w:szCs w:val="28"/>
        </w:rPr>
        <w:t xml:space="preserve">. </w:t>
      </w:r>
      <w:r>
        <w:rPr>
          <w:rStyle w:val="FontStyle12"/>
          <w:sz w:val="28"/>
          <w:szCs w:val="28"/>
        </w:rPr>
        <w:t>о</w:t>
      </w:r>
      <w:r w:rsidRPr="00C81D89">
        <w:rPr>
          <w:rStyle w:val="FontStyle12"/>
          <w:sz w:val="28"/>
          <w:szCs w:val="28"/>
        </w:rPr>
        <w:t xml:space="preserve">формлює прийом, переведення </w:t>
      </w:r>
      <w:r>
        <w:rPr>
          <w:rStyle w:val="FontStyle12"/>
          <w:sz w:val="28"/>
          <w:szCs w:val="28"/>
        </w:rPr>
        <w:t xml:space="preserve">й </w:t>
      </w:r>
      <w:r w:rsidRPr="00C81D89">
        <w:rPr>
          <w:rStyle w:val="FontStyle12"/>
          <w:sz w:val="28"/>
          <w:szCs w:val="28"/>
        </w:rPr>
        <w:t xml:space="preserve"> звільнення працівників відповідно до трудового законодавства;</w:t>
      </w:r>
    </w:p>
    <w:p w14:paraId="72818465" w14:textId="45D63396" w:rsidR="00C621D8" w:rsidRPr="00C81D89" w:rsidRDefault="00C621D8" w:rsidP="001625BA">
      <w:pPr>
        <w:pStyle w:val="Style2"/>
        <w:keepNext/>
        <w:keepLines/>
        <w:widowControl/>
        <w:spacing w:line="276" w:lineRule="auto"/>
        <w:ind w:firstLine="709"/>
        <w:rPr>
          <w:rStyle w:val="FontStyle12"/>
          <w:sz w:val="28"/>
          <w:szCs w:val="28"/>
        </w:rPr>
      </w:pPr>
      <w:r w:rsidRPr="0023586B">
        <w:rPr>
          <w:rStyle w:val="FontStyle12"/>
          <w:sz w:val="28"/>
          <w:szCs w:val="28"/>
        </w:rPr>
        <w:t>3.</w:t>
      </w:r>
      <w:r w:rsidR="00ED2EED" w:rsidRPr="0023586B">
        <w:rPr>
          <w:rStyle w:val="FontStyle12"/>
          <w:sz w:val="28"/>
          <w:szCs w:val="28"/>
        </w:rPr>
        <w:t>1</w:t>
      </w:r>
      <w:r w:rsidR="00ED2EED">
        <w:rPr>
          <w:rStyle w:val="FontStyle12"/>
          <w:sz w:val="28"/>
          <w:szCs w:val="28"/>
          <w:lang w:val="ru-RU"/>
        </w:rPr>
        <w:t>4</w:t>
      </w:r>
      <w:r w:rsidRPr="0023586B">
        <w:rPr>
          <w:rStyle w:val="FontStyle12"/>
          <w:sz w:val="28"/>
          <w:szCs w:val="28"/>
        </w:rPr>
        <w:t>.</w:t>
      </w:r>
      <w:r w:rsidR="001625BA">
        <w:rPr>
          <w:rStyle w:val="FontStyle12"/>
          <w:sz w:val="28"/>
          <w:szCs w:val="28"/>
        </w:rPr>
        <w:t> </w:t>
      </w:r>
      <w:r>
        <w:rPr>
          <w:rStyle w:val="FontStyle12"/>
          <w:sz w:val="28"/>
          <w:szCs w:val="28"/>
        </w:rPr>
        <w:t>в</w:t>
      </w:r>
      <w:r w:rsidRPr="0023586B">
        <w:rPr>
          <w:rStyle w:val="FontStyle12"/>
          <w:sz w:val="28"/>
          <w:szCs w:val="28"/>
        </w:rPr>
        <w:t xml:space="preserve">идає довідки про трудову діяльність працівників </w:t>
      </w:r>
      <w:r>
        <w:rPr>
          <w:rStyle w:val="FontStyle12"/>
          <w:sz w:val="28"/>
          <w:szCs w:val="28"/>
        </w:rPr>
        <w:t xml:space="preserve">й </w:t>
      </w:r>
      <w:r w:rsidRPr="0023586B">
        <w:rPr>
          <w:rStyle w:val="FontStyle12"/>
          <w:sz w:val="28"/>
          <w:szCs w:val="28"/>
        </w:rPr>
        <w:t>займану посаду;</w:t>
      </w:r>
    </w:p>
    <w:p w14:paraId="6DC0F89F" w14:textId="40841487"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w:t>
      </w:r>
      <w:r w:rsidR="00ED2EED" w:rsidRPr="00C81D89">
        <w:rPr>
          <w:rStyle w:val="FontStyle12"/>
          <w:sz w:val="28"/>
          <w:szCs w:val="28"/>
        </w:rPr>
        <w:t>1</w:t>
      </w:r>
      <w:r w:rsidR="00ED2EED">
        <w:rPr>
          <w:rStyle w:val="FontStyle12"/>
          <w:sz w:val="28"/>
          <w:szCs w:val="28"/>
          <w:lang w:val="ru-RU"/>
        </w:rPr>
        <w:t>5</w:t>
      </w:r>
      <w:r w:rsidRPr="00C81D89">
        <w:rPr>
          <w:rStyle w:val="FontStyle12"/>
          <w:sz w:val="28"/>
          <w:szCs w:val="28"/>
        </w:rPr>
        <w:t>.</w:t>
      </w:r>
      <w:r w:rsidR="001625BA">
        <w:rPr>
          <w:rStyle w:val="FontStyle12"/>
          <w:sz w:val="28"/>
          <w:szCs w:val="28"/>
        </w:rPr>
        <w:t> </w:t>
      </w:r>
      <w:r>
        <w:rPr>
          <w:rStyle w:val="FontStyle12"/>
          <w:sz w:val="28"/>
          <w:szCs w:val="28"/>
        </w:rPr>
        <w:t>к</w:t>
      </w:r>
      <w:r w:rsidRPr="00C81D89">
        <w:rPr>
          <w:rStyle w:val="FontStyle12"/>
          <w:sz w:val="28"/>
          <w:szCs w:val="28"/>
        </w:rPr>
        <w:t xml:space="preserve">онтролює стан трудової дисципліни </w:t>
      </w:r>
      <w:r w:rsidR="00AB4FAB">
        <w:rPr>
          <w:rStyle w:val="FontStyle12"/>
          <w:sz w:val="28"/>
          <w:szCs w:val="28"/>
        </w:rPr>
        <w:t>у структурних</w:t>
      </w:r>
      <w:r w:rsidRPr="00C81D89">
        <w:rPr>
          <w:rStyle w:val="FontStyle12"/>
          <w:sz w:val="28"/>
          <w:szCs w:val="28"/>
        </w:rPr>
        <w:t xml:space="preserve"> підрозділах КПІ </w:t>
      </w:r>
      <w:r>
        <w:rPr>
          <w:rStyle w:val="FontStyle12"/>
          <w:sz w:val="28"/>
          <w:szCs w:val="28"/>
        </w:rPr>
        <w:br/>
      </w:r>
      <w:r w:rsidRPr="00C81D89">
        <w:rPr>
          <w:rStyle w:val="FontStyle12"/>
          <w:sz w:val="28"/>
          <w:szCs w:val="28"/>
        </w:rPr>
        <w:t xml:space="preserve">ім. Ігоря Сікорського </w:t>
      </w:r>
      <w:r>
        <w:rPr>
          <w:rStyle w:val="FontStyle12"/>
          <w:sz w:val="28"/>
          <w:szCs w:val="28"/>
        </w:rPr>
        <w:t xml:space="preserve">й </w:t>
      </w:r>
      <w:r w:rsidRPr="00C81D89">
        <w:rPr>
          <w:rStyle w:val="FontStyle12"/>
          <w:sz w:val="28"/>
          <w:szCs w:val="28"/>
        </w:rPr>
        <w:t xml:space="preserve">дотримання працівниками </w:t>
      </w:r>
      <w:r w:rsidR="00AB4FAB">
        <w:rPr>
          <w:rStyle w:val="FontStyle12"/>
          <w:sz w:val="28"/>
          <w:szCs w:val="28"/>
        </w:rPr>
        <w:t>П</w:t>
      </w:r>
      <w:r w:rsidRPr="00C81D89">
        <w:rPr>
          <w:rStyle w:val="FontStyle12"/>
          <w:sz w:val="28"/>
          <w:szCs w:val="28"/>
        </w:rPr>
        <w:t>равил внутрішнього розпорядку</w:t>
      </w:r>
      <w:r w:rsidR="00AB4FAB">
        <w:rPr>
          <w:rStyle w:val="FontStyle12"/>
          <w:sz w:val="28"/>
          <w:szCs w:val="28"/>
        </w:rPr>
        <w:t xml:space="preserve"> </w:t>
      </w:r>
      <w:r w:rsidR="00AB4FAB" w:rsidRPr="00C81D89">
        <w:rPr>
          <w:rStyle w:val="FontStyle12"/>
          <w:sz w:val="28"/>
          <w:szCs w:val="28"/>
        </w:rPr>
        <w:t>КПІ ім. Ігоря Сікорського</w:t>
      </w:r>
      <w:r w:rsidRPr="00C81D89">
        <w:rPr>
          <w:rStyle w:val="FontStyle12"/>
          <w:sz w:val="28"/>
          <w:szCs w:val="28"/>
        </w:rPr>
        <w:t>;</w:t>
      </w:r>
    </w:p>
    <w:p w14:paraId="1F0ED530" w14:textId="5A96FE55"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w:t>
      </w:r>
      <w:r w:rsidR="00ED2EED" w:rsidRPr="00C81D89">
        <w:rPr>
          <w:rStyle w:val="FontStyle12"/>
          <w:sz w:val="28"/>
          <w:szCs w:val="28"/>
        </w:rPr>
        <w:t>1</w:t>
      </w:r>
      <w:r w:rsidR="00ED2EED">
        <w:rPr>
          <w:rStyle w:val="FontStyle12"/>
          <w:sz w:val="28"/>
          <w:szCs w:val="28"/>
        </w:rPr>
        <w:t>6</w:t>
      </w:r>
      <w:r w:rsidRPr="00C81D89">
        <w:rPr>
          <w:rStyle w:val="FontStyle12"/>
          <w:sz w:val="28"/>
          <w:szCs w:val="28"/>
        </w:rPr>
        <w:t>.</w:t>
      </w:r>
      <w:r w:rsidR="001625BA">
        <w:rPr>
          <w:rStyle w:val="FontStyle12"/>
          <w:sz w:val="28"/>
          <w:szCs w:val="28"/>
        </w:rPr>
        <w:t> </w:t>
      </w:r>
      <w:r w:rsidR="00FC766F">
        <w:rPr>
          <w:rStyle w:val="FontStyle12"/>
          <w:sz w:val="28"/>
          <w:szCs w:val="28"/>
        </w:rPr>
        <w:t>контролює</w:t>
      </w:r>
      <w:r w:rsidR="00FC766F" w:rsidRPr="00C81D89">
        <w:rPr>
          <w:rStyle w:val="FontStyle12"/>
          <w:sz w:val="28"/>
          <w:szCs w:val="28"/>
        </w:rPr>
        <w:t xml:space="preserve"> </w:t>
      </w:r>
      <w:r w:rsidRPr="00C81D89">
        <w:rPr>
          <w:rStyle w:val="FontStyle12"/>
          <w:sz w:val="28"/>
          <w:szCs w:val="28"/>
        </w:rPr>
        <w:t xml:space="preserve">проведення усіх видів підготовки </w:t>
      </w:r>
      <w:r>
        <w:rPr>
          <w:rStyle w:val="FontStyle12"/>
          <w:sz w:val="28"/>
          <w:szCs w:val="28"/>
        </w:rPr>
        <w:t xml:space="preserve">й </w:t>
      </w:r>
      <w:r w:rsidRPr="00C81D89">
        <w:rPr>
          <w:rStyle w:val="FontStyle12"/>
          <w:sz w:val="28"/>
          <w:szCs w:val="28"/>
        </w:rPr>
        <w:t>підвищення кваліфікації;</w:t>
      </w:r>
    </w:p>
    <w:p w14:paraId="17155BCC" w14:textId="03C56B18"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w:t>
      </w:r>
      <w:r w:rsidR="00ED2EED" w:rsidRPr="00C81D89">
        <w:rPr>
          <w:rStyle w:val="FontStyle12"/>
          <w:sz w:val="28"/>
          <w:szCs w:val="28"/>
        </w:rPr>
        <w:t>1</w:t>
      </w:r>
      <w:r w:rsidR="00ED2EED">
        <w:rPr>
          <w:rStyle w:val="FontStyle12"/>
          <w:sz w:val="28"/>
          <w:szCs w:val="28"/>
          <w:lang w:val="ru-RU"/>
        </w:rPr>
        <w:t>7</w:t>
      </w:r>
      <w:r w:rsidRPr="00C81D89">
        <w:rPr>
          <w:rStyle w:val="FontStyle12"/>
          <w:sz w:val="28"/>
          <w:szCs w:val="28"/>
        </w:rPr>
        <w:t>.</w:t>
      </w:r>
      <w:r w:rsidR="001625BA">
        <w:rPr>
          <w:rStyle w:val="FontStyle12"/>
          <w:sz w:val="28"/>
          <w:szCs w:val="28"/>
        </w:rPr>
        <w:t> </w:t>
      </w:r>
      <w:r w:rsidR="004C2966">
        <w:rPr>
          <w:rStyle w:val="FontStyle12"/>
          <w:sz w:val="28"/>
          <w:szCs w:val="28"/>
        </w:rPr>
        <w:t xml:space="preserve">бере </w:t>
      </w:r>
      <w:r w:rsidR="00FC766F">
        <w:rPr>
          <w:rStyle w:val="FontStyle12"/>
          <w:sz w:val="28"/>
          <w:szCs w:val="28"/>
        </w:rPr>
        <w:t xml:space="preserve">участь у </w:t>
      </w:r>
      <w:r w:rsidR="00FC766F" w:rsidRPr="00C81D89">
        <w:rPr>
          <w:rStyle w:val="FontStyle12"/>
          <w:sz w:val="28"/>
          <w:szCs w:val="28"/>
        </w:rPr>
        <w:t>проведенн</w:t>
      </w:r>
      <w:r w:rsidR="00FC766F">
        <w:rPr>
          <w:rStyle w:val="FontStyle12"/>
          <w:sz w:val="28"/>
          <w:szCs w:val="28"/>
        </w:rPr>
        <w:t>і</w:t>
      </w:r>
      <w:r w:rsidR="00FC766F" w:rsidRPr="00C81D89">
        <w:rPr>
          <w:rStyle w:val="FontStyle12"/>
          <w:sz w:val="28"/>
          <w:szCs w:val="28"/>
        </w:rPr>
        <w:t xml:space="preserve"> </w:t>
      </w:r>
      <w:r w:rsidRPr="00C81D89">
        <w:rPr>
          <w:rStyle w:val="FontStyle12"/>
          <w:sz w:val="28"/>
          <w:szCs w:val="28"/>
        </w:rPr>
        <w:t>атестації працівників, аналіз</w:t>
      </w:r>
      <w:r>
        <w:rPr>
          <w:rStyle w:val="FontStyle12"/>
          <w:sz w:val="28"/>
          <w:szCs w:val="28"/>
        </w:rPr>
        <w:t>ує</w:t>
      </w:r>
      <w:r w:rsidRPr="00C81D89">
        <w:rPr>
          <w:rStyle w:val="FontStyle12"/>
          <w:sz w:val="28"/>
          <w:szCs w:val="28"/>
        </w:rPr>
        <w:t xml:space="preserve"> результат</w:t>
      </w:r>
      <w:r>
        <w:rPr>
          <w:rStyle w:val="FontStyle12"/>
          <w:sz w:val="28"/>
          <w:szCs w:val="28"/>
        </w:rPr>
        <w:t>и</w:t>
      </w:r>
      <w:r w:rsidRPr="00C81D89">
        <w:rPr>
          <w:rStyle w:val="FontStyle12"/>
          <w:sz w:val="28"/>
          <w:szCs w:val="28"/>
        </w:rPr>
        <w:t xml:space="preserve"> атестації, здійсн</w:t>
      </w:r>
      <w:r>
        <w:rPr>
          <w:rStyle w:val="FontStyle12"/>
          <w:sz w:val="28"/>
          <w:szCs w:val="28"/>
        </w:rPr>
        <w:t>ює</w:t>
      </w:r>
      <w:r w:rsidRPr="00C81D89">
        <w:rPr>
          <w:rStyle w:val="FontStyle12"/>
          <w:sz w:val="28"/>
          <w:szCs w:val="28"/>
        </w:rPr>
        <w:t xml:space="preserve"> постійн</w:t>
      </w:r>
      <w:r>
        <w:rPr>
          <w:rStyle w:val="FontStyle12"/>
          <w:sz w:val="28"/>
          <w:szCs w:val="28"/>
        </w:rPr>
        <w:t>ий</w:t>
      </w:r>
      <w:r w:rsidRPr="00C81D89">
        <w:rPr>
          <w:rStyle w:val="FontStyle12"/>
          <w:sz w:val="28"/>
          <w:szCs w:val="28"/>
        </w:rPr>
        <w:t xml:space="preserve"> контрол</w:t>
      </w:r>
      <w:r>
        <w:rPr>
          <w:rStyle w:val="FontStyle12"/>
          <w:sz w:val="28"/>
          <w:szCs w:val="28"/>
        </w:rPr>
        <w:t>ь</w:t>
      </w:r>
      <w:r w:rsidRPr="00C81D89">
        <w:rPr>
          <w:rStyle w:val="FontStyle12"/>
          <w:sz w:val="28"/>
          <w:szCs w:val="28"/>
        </w:rPr>
        <w:t xml:space="preserve"> за </w:t>
      </w:r>
      <w:r>
        <w:rPr>
          <w:rStyle w:val="FontStyle12"/>
          <w:sz w:val="28"/>
          <w:szCs w:val="28"/>
        </w:rPr>
        <w:t xml:space="preserve">перебігом </w:t>
      </w:r>
      <w:r w:rsidRPr="00C81D89">
        <w:rPr>
          <w:rStyle w:val="FontStyle12"/>
          <w:sz w:val="28"/>
          <w:szCs w:val="28"/>
        </w:rPr>
        <w:t>виконання рішень атестаційної комісії;</w:t>
      </w:r>
    </w:p>
    <w:p w14:paraId="296F4DEB" w14:textId="596CDD29"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w:t>
      </w:r>
      <w:r w:rsidR="00ED2EED" w:rsidRPr="00870E6A">
        <w:rPr>
          <w:rStyle w:val="FontStyle12"/>
          <w:sz w:val="28"/>
          <w:szCs w:val="28"/>
        </w:rPr>
        <w:t>1</w:t>
      </w:r>
      <w:r w:rsidR="00ED2EED">
        <w:rPr>
          <w:rStyle w:val="FontStyle12"/>
          <w:sz w:val="28"/>
          <w:szCs w:val="28"/>
        </w:rPr>
        <w:t>8</w:t>
      </w:r>
      <w:r w:rsidRPr="00C81D89">
        <w:rPr>
          <w:rStyle w:val="FontStyle12"/>
          <w:sz w:val="28"/>
          <w:szCs w:val="28"/>
        </w:rPr>
        <w:t>.</w:t>
      </w:r>
      <w:r w:rsidR="001625BA">
        <w:rPr>
          <w:rStyle w:val="FontStyle12"/>
          <w:sz w:val="28"/>
          <w:szCs w:val="28"/>
        </w:rPr>
        <w:t> </w:t>
      </w:r>
      <w:r>
        <w:rPr>
          <w:rStyle w:val="FontStyle12"/>
          <w:sz w:val="28"/>
          <w:szCs w:val="28"/>
        </w:rPr>
        <w:t>п</w:t>
      </w:r>
      <w:r w:rsidRPr="00C81D89">
        <w:rPr>
          <w:rStyle w:val="FontStyle12"/>
          <w:sz w:val="28"/>
          <w:szCs w:val="28"/>
        </w:rPr>
        <w:t>риймає, заповн</w:t>
      </w:r>
      <w:r w:rsidR="00AB4FAB">
        <w:rPr>
          <w:rStyle w:val="FontStyle12"/>
          <w:sz w:val="28"/>
          <w:szCs w:val="28"/>
        </w:rPr>
        <w:t>ю</w:t>
      </w:r>
      <w:r w:rsidRPr="00C81D89">
        <w:rPr>
          <w:rStyle w:val="FontStyle12"/>
          <w:sz w:val="28"/>
          <w:szCs w:val="28"/>
        </w:rPr>
        <w:t xml:space="preserve">є, зберігає </w:t>
      </w:r>
      <w:r>
        <w:rPr>
          <w:rStyle w:val="FontStyle12"/>
          <w:sz w:val="28"/>
          <w:szCs w:val="28"/>
        </w:rPr>
        <w:t xml:space="preserve">й </w:t>
      </w:r>
      <w:r w:rsidRPr="00C81D89">
        <w:rPr>
          <w:rStyle w:val="FontStyle12"/>
          <w:sz w:val="28"/>
          <w:szCs w:val="28"/>
        </w:rPr>
        <w:t>видає трудов</w:t>
      </w:r>
      <w:r>
        <w:rPr>
          <w:rStyle w:val="FontStyle12"/>
          <w:sz w:val="28"/>
          <w:szCs w:val="28"/>
        </w:rPr>
        <w:t>і книжки,</w:t>
      </w:r>
      <w:r w:rsidRPr="005C0009">
        <w:rPr>
          <w:rStyle w:val="FontStyle12"/>
          <w:sz w:val="28"/>
          <w:szCs w:val="28"/>
        </w:rPr>
        <w:t xml:space="preserve"> </w:t>
      </w:r>
      <w:r>
        <w:rPr>
          <w:rStyle w:val="FontStyle12"/>
          <w:sz w:val="28"/>
          <w:szCs w:val="28"/>
        </w:rPr>
        <w:t>з</w:t>
      </w:r>
      <w:r w:rsidRPr="00C81D89">
        <w:rPr>
          <w:rStyle w:val="FontStyle12"/>
          <w:sz w:val="28"/>
          <w:szCs w:val="28"/>
        </w:rPr>
        <w:t>дійснює ведення встановленої кадрової документації;</w:t>
      </w:r>
    </w:p>
    <w:p w14:paraId="2E0CFBAD" w14:textId="7A968DE8"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w:t>
      </w:r>
      <w:r w:rsidR="00ED2EED">
        <w:rPr>
          <w:rStyle w:val="FontStyle12"/>
          <w:sz w:val="28"/>
          <w:szCs w:val="28"/>
        </w:rPr>
        <w:t>19</w:t>
      </w:r>
      <w:r w:rsidRPr="00C81D89">
        <w:rPr>
          <w:rStyle w:val="FontStyle12"/>
          <w:sz w:val="28"/>
          <w:szCs w:val="28"/>
        </w:rPr>
        <w:t xml:space="preserve">. </w:t>
      </w:r>
      <w:r w:rsidR="00FC766F">
        <w:rPr>
          <w:rStyle w:val="FontStyle12"/>
          <w:sz w:val="28"/>
          <w:szCs w:val="28"/>
        </w:rPr>
        <w:t>реєструє</w:t>
      </w:r>
      <w:r w:rsidRPr="00C81D89">
        <w:rPr>
          <w:rStyle w:val="FontStyle12"/>
          <w:sz w:val="28"/>
          <w:szCs w:val="28"/>
        </w:rPr>
        <w:t xml:space="preserve"> й веде облік</w:t>
      </w:r>
      <w:r w:rsidR="00FC766F">
        <w:rPr>
          <w:rStyle w:val="FontStyle12"/>
          <w:sz w:val="28"/>
          <w:szCs w:val="28"/>
        </w:rPr>
        <w:t xml:space="preserve"> наказів п</w:t>
      </w:r>
      <w:r w:rsidR="000F31BE">
        <w:rPr>
          <w:rStyle w:val="FontStyle12"/>
          <w:sz w:val="28"/>
          <w:szCs w:val="28"/>
        </w:rPr>
        <w:t>р</w:t>
      </w:r>
      <w:r w:rsidR="00FC766F">
        <w:rPr>
          <w:rStyle w:val="FontStyle12"/>
          <w:sz w:val="28"/>
          <w:szCs w:val="28"/>
        </w:rPr>
        <w:t>о</w:t>
      </w:r>
      <w:r w:rsidRPr="00C81D89">
        <w:rPr>
          <w:rStyle w:val="FontStyle12"/>
          <w:sz w:val="28"/>
          <w:szCs w:val="28"/>
        </w:rPr>
        <w:t xml:space="preserve"> відряджен</w:t>
      </w:r>
      <w:r w:rsidR="00FC766F">
        <w:rPr>
          <w:rStyle w:val="FontStyle12"/>
          <w:sz w:val="28"/>
          <w:szCs w:val="28"/>
        </w:rPr>
        <w:t>ня</w:t>
      </w:r>
      <w:r>
        <w:rPr>
          <w:rStyle w:val="FontStyle12"/>
          <w:sz w:val="28"/>
          <w:szCs w:val="28"/>
        </w:rPr>
        <w:t>, стажуван</w:t>
      </w:r>
      <w:r w:rsidR="00FC766F">
        <w:rPr>
          <w:rStyle w:val="FontStyle12"/>
          <w:sz w:val="28"/>
          <w:szCs w:val="28"/>
        </w:rPr>
        <w:t>ня</w:t>
      </w:r>
      <w:r w:rsidRPr="00C81D89">
        <w:rPr>
          <w:rStyle w:val="FontStyle12"/>
          <w:sz w:val="28"/>
          <w:szCs w:val="28"/>
        </w:rPr>
        <w:t>;</w:t>
      </w:r>
    </w:p>
    <w:p w14:paraId="431FE461" w14:textId="47AA2F17"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3.2</w:t>
      </w:r>
      <w:r w:rsidR="00ED2EED">
        <w:rPr>
          <w:rStyle w:val="FontStyle12"/>
          <w:sz w:val="28"/>
          <w:szCs w:val="28"/>
          <w:lang w:val="ru-RU"/>
        </w:rPr>
        <w:t>0</w:t>
      </w:r>
      <w:r w:rsidRPr="00C81D89">
        <w:rPr>
          <w:rStyle w:val="FontStyle12"/>
          <w:sz w:val="28"/>
          <w:szCs w:val="28"/>
        </w:rPr>
        <w:t>.</w:t>
      </w:r>
      <w:r w:rsidR="001625BA">
        <w:rPr>
          <w:rStyle w:val="FontStyle12"/>
          <w:sz w:val="28"/>
          <w:szCs w:val="28"/>
        </w:rPr>
        <w:t> </w:t>
      </w:r>
      <w:r>
        <w:rPr>
          <w:rStyle w:val="FontStyle12"/>
          <w:sz w:val="28"/>
          <w:szCs w:val="28"/>
        </w:rPr>
        <w:t>к</w:t>
      </w:r>
      <w:r w:rsidRPr="00C81D89">
        <w:rPr>
          <w:rStyle w:val="FontStyle12"/>
          <w:sz w:val="28"/>
          <w:szCs w:val="28"/>
        </w:rPr>
        <w:t>онтролює забезпечення прав, пільг і гарантій працівників з кадрових питань;</w:t>
      </w:r>
    </w:p>
    <w:p w14:paraId="3989307C" w14:textId="2DDD9CB9"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lastRenderedPageBreak/>
        <w:t>3.</w:t>
      </w:r>
      <w:r w:rsidR="00ED2EED" w:rsidRPr="00C81D89">
        <w:rPr>
          <w:rStyle w:val="FontStyle12"/>
          <w:sz w:val="28"/>
          <w:szCs w:val="28"/>
        </w:rPr>
        <w:t>2</w:t>
      </w:r>
      <w:r w:rsidR="00ED2EED">
        <w:rPr>
          <w:rStyle w:val="FontStyle12"/>
          <w:sz w:val="28"/>
          <w:szCs w:val="28"/>
        </w:rPr>
        <w:t>1</w:t>
      </w:r>
      <w:r w:rsidRPr="00C81D89">
        <w:rPr>
          <w:rStyle w:val="FontStyle12"/>
          <w:sz w:val="28"/>
          <w:szCs w:val="28"/>
        </w:rPr>
        <w:t xml:space="preserve">. </w:t>
      </w:r>
      <w:r>
        <w:rPr>
          <w:rStyle w:val="FontStyle12"/>
          <w:sz w:val="28"/>
          <w:szCs w:val="28"/>
        </w:rPr>
        <w:t>б</w:t>
      </w:r>
      <w:r w:rsidRPr="00C81D89">
        <w:rPr>
          <w:rStyle w:val="FontStyle12"/>
          <w:sz w:val="28"/>
          <w:szCs w:val="28"/>
        </w:rPr>
        <w:t xml:space="preserve">ере участь у забезпеченні соціальних гарантій </w:t>
      </w:r>
      <w:r w:rsidR="00AB4FAB">
        <w:rPr>
          <w:rStyle w:val="FontStyle12"/>
          <w:sz w:val="28"/>
          <w:szCs w:val="28"/>
        </w:rPr>
        <w:t xml:space="preserve">працівників </w:t>
      </w:r>
      <w:r>
        <w:rPr>
          <w:rStyle w:val="FontStyle12"/>
          <w:sz w:val="28"/>
          <w:szCs w:val="28"/>
        </w:rPr>
        <w:t>і</w:t>
      </w:r>
      <w:r w:rsidRPr="00C81D89">
        <w:rPr>
          <w:rStyle w:val="FontStyle12"/>
          <w:sz w:val="28"/>
          <w:szCs w:val="28"/>
        </w:rPr>
        <w:t>з питань зайнятості, дотримання порядку працевлаштування</w:t>
      </w:r>
      <w:r w:rsidR="0024450B">
        <w:rPr>
          <w:rStyle w:val="FontStyle12"/>
          <w:sz w:val="28"/>
          <w:szCs w:val="28"/>
        </w:rPr>
        <w:t xml:space="preserve">, </w:t>
      </w:r>
      <w:r w:rsidRPr="00C81D89">
        <w:rPr>
          <w:rStyle w:val="FontStyle12"/>
          <w:sz w:val="28"/>
          <w:szCs w:val="28"/>
        </w:rPr>
        <w:t>надання їм встановлених пільг і компенсацій;</w:t>
      </w:r>
    </w:p>
    <w:p w14:paraId="5F15D751" w14:textId="7DF54D21"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w:t>
      </w:r>
      <w:r w:rsidR="00ED2EED" w:rsidRPr="00C81D89">
        <w:rPr>
          <w:rStyle w:val="FontStyle12"/>
          <w:sz w:val="28"/>
          <w:szCs w:val="28"/>
        </w:rPr>
        <w:t>2</w:t>
      </w:r>
      <w:r w:rsidR="00ED2EED">
        <w:rPr>
          <w:rStyle w:val="FontStyle12"/>
          <w:sz w:val="28"/>
          <w:szCs w:val="28"/>
        </w:rPr>
        <w:t>2</w:t>
      </w:r>
      <w:r w:rsidRPr="00C81D89">
        <w:rPr>
          <w:rStyle w:val="FontStyle12"/>
          <w:sz w:val="28"/>
          <w:szCs w:val="28"/>
        </w:rPr>
        <w:t>.</w:t>
      </w:r>
      <w:r w:rsidR="001625BA">
        <w:rPr>
          <w:rStyle w:val="FontStyle12"/>
          <w:sz w:val="28"/>
          <w:szCs w:val="28"/>
        </w:rPr>
        <w:t> </w:t>
      </w:r>
      <w:r>
        <w:rPr>
          <w:rStyle w:val="FontStyle12"/>
          <w:sz w:val="28"/>
          <w:szCs w:val="28"/>
        </w:rPr>
        <w:t>в</w:t>
      </w:r>
      <w:r w:rsidRPr="00C81D89">
        <w:rPr>
          <w:rStyle w:val="FontStyle12"/>
          <w:sz w:val="28"/>
          <w:szCs w:val="28"/>
        </w:rPr>
        <w:t>еде облік використання працівниками відпусток, оформлення чергових відпусток відповідно до затверджених графіків і додаткових відпусток;</w:t>
      </w:r>
    </w:p>
    <w:p w14:paraId="5C235D25" w14:textId="55F5BF4A" w:rsidR="00C621D8" w:rsidRPr="00C81D89" w:rsidRDefault="00C621D8" w:rsidP="001625BA">
      <w:pPr>
        <w:pStyle w:val="Style2"/>
        <w:keepNext/>
        <w:keepLines/>
        <w:widowControl/>
        <w:spacing w:line="276" w:lineRule="auto"/>
        <w:ind w:firstLine="709"/>
        <w:rPr>
          <w:rStyle w:val="FontStyle12"/>
          <w:sz w:val="28"/>
          <w:szCs w:val="28"/>
        </w:rPr>
      </w:pPr>
      <w:r w:rsidRPr="00C81D89">
        <w:rPr>
          <w:rStyle w:val="FontStyle12"/>
          <w:sz w:val="28"/>
          <w:szCs w:val="28"/>
        </w:rPr>
        <w:t>3.</w:t>
      </w:r>
      <w:r w:rsidR="00ED2EED">
        <w:rPr>
          <w:rStyle w:val="FontStyle12"/>
          <w:sz w:val="28"/>
          <w:szCs w:val="28"/>
        </w:rPr>
        <w:t>2</w:t>
      </w:r>
      <w:r w:rsidR="00ED2EED">
        <w:rPr>
          <w:rStyle w:val="FontStyle12"/>
          <w:sz w:val="28"/>
          <w:szCs w:val="28"/>
          <w:lang w:val="ru-RU"/>
        </w:rPr>
        <w:t>3</w:t>
      </w:r>
      <w:r w:rsidRPr="00C81D89">
        <w:rPr>
          <w:rStyle w:val="FontStyle12"/>
          <w:sz w:val="28"/>
          <w:szCs w:val="28"/>
        </w:rPr>
        <w:t xml:space="preserve">. </w:t>
      </w:r>
      <w:r>
        <w:rPr>
          <w:rStyle w:val="FontStyle12"/>
          <w:sz w:val="28"/>
          <w:szCs w:val="28"/>
        </w:rPr>
        <w:t>р</w:t>
      </w:r>
      <w:r w:rsidRPr="00C81D89">
        <w:rPr>
          <w:rStyle w:val="FontStyle12"/>
          <w:sz w:val="28"/>
          <w:szCs w:val="28"/>
        </w:rPr>
        <w:t xml:space="preserve">озглядає скарги </w:t>
      </w:r>
      <w:r>
        <w:rPr>
          <w:rStyle w:val="FontStyle12"/>
          <w:sz w:val="28"/>
          <w:szCs w:val="28"/>
        </w:rPr>
        <w:t xml:space="preserve">й </w:t>
      </w:r>
      <w:r w:rsidRPr="00C81D89">
        <w:rPr>
          <w:rStyle w:val="FontStyle12"/>
          <w:sz w:val="28"/>
          <w:szCs w:val="28"/>
        </w:rPr>
        <w:t xml:space="preserve"> заяви працівників </w:t>
      </w:r>
      <w:r>
        <w:rPr>
          <w:rStyle w:val="FontStyle12"/>
          <w:sz w:val="28"/>
          <w:szCs w:val="28"/>
        </w:rPr>
        <w:t>і</w:t>
      </w:r>
      <w:r w:rsidRPr="00C81D89">
        <w:rPr>
          <w:rStyle w:val="FontStyle12"/>
          <w:sz w:val="28"/>
          <w:szCs w:val="28"/>
        </w:rPr>
        <w:t>з питань порушення трудового законодавства;</w:t>
      </w:r>
    </w:p>
    <w:p w14:paraId="0647A2C2" w14:textId="2F8C6C70" w:rsidR="00C621D8" w:rsidRPr="00C81D89" w:rsidRDefault="00C621D8" w:rsidP="001625BA">
      <w:pPr>
        <w:pStyle w:val="Style5"/>
        <w:keepNext/>
        <w:keepLines/>
        <w:widowControl/>
        <w:spacing w:line="276" w:lineRule="auto"/>
        <w:ind w:firstLine="709"/>
        <w:rPr>
          <w:rStyle w:val="FontStyle12"/>
          <w:sz w:val="28"/>
          <w:szCs w:val="28"/>
        </w:rPr>
      </w:pPr>
      <w:r w:rsidRPr="00134BB0">
        <w:rPr>
          <w:rStyle w:val="FontStyle12"/>
          <w:sz w:val="28"/>
          <w:szCs w:val="28"/>
        </w:rPr>
        <w:t>3.</w:t>
      </w:r>
      <w:r w:rsidR="00ED2EED" w:rsidRPr="00134BB0">
        <w:rPr>
          <w:rStyle w:val="FontStyle12"/>
          <w:sz w:val="28"/>
          <w:szCs w:val="28"/>
          <w:lang w:val="ru-RU"/>
        </w:rPr>
        <w:t>2</w:t>
      </w:r>
      <w:r w:rsidR="00FC766F">
        <w:rPr>
          <w:rStyle w:val="FontStyle12"/>
          <w:sz w:val="28"/>
          <w:szCs w:val="28"/>
          <w:lang w:val="ru-RU"/>
        </w:rPr>
        <w:t>4</w:t>
      </w:r>
      <w:r w:rsidRPr="00134BB0">
        <w:rPr>
          <w:rStyle w:val="FontStyle12"/>
          <w:sz w:val="28"/>
          <w:szCs w:val="28"/>
        </w:rPr>
        <w:t xml:space="preserve">. </w:t>
      </w:r>
      <w:r>
        <w:rPr>
          <w:rStyle w:val="FontStyle12"/>
          <w:sz w:val="28"/>
          <w:szCs w:val="28"/>
        </w:rPr>
        <w:t>п</w:t>
      </w:r>
      <w:r w:rsidRPr="00134BB0">
        <w:rPr>
          <w:rStyle w:val="FontStyle12"/>
          <w:sz w:val="28"/>
          <w:szCs w:val="28"/>
        </w:rPr>
        <w:t xml:space="preserve">риймає </w:t>
      </w:r>
      <w:r>
        <w:rPr>
          <w:rStyle w:val="FontStyle12"/>
          <w:sz w:val="28"/>
          <w:szCs w:val="28"/>
        </w:rPr>
        <w:t xml:space="preserve">й </w:t>
      </w:r>
      <w:r w:rsidRPr="00134BB0">
        <w:rPr>
          <w:rStyle w:val="FontStyle12"/>
          <w:sz w:val="28"/>
          <w:szCs w:val="28"/>
        </w:rPr>
        <w:t>зберігає тимчасов</w:t>
      </w:r>
      <w:r>
        <w:rPr>
          <w:rStyle w:val="FontStyle12"/>
          <w:sz w:val="28"/>
          <w:szCs w:val="28"/>
        </w:rPr>
        <w:t>і</w:t>
      </w:r>
      <w:r w:rsidRPr="00134BB0">
        <w:rPr>
          <w:rStyle w:val="FontStyle12"/>
          <w:sz w:val="28"/>
          <w:szCs w:val="28"/>
        </w:rPr>
        <w:t xml:space="preserve"> документальні матеріали, оформлен</w:t>
      </w:r>
      <w:r w:rsidR="00AB4FAB">
        <w:rPr>
          <w:rStyle w:val="FontStyle12"/>
          <w:sz w:val="28"/>
          <w:szCs w:val="28"/>
        </w:rPr>
        <w:t>і</w:t>
      </w:r>
      <w:r w:rsidRPr="00134BB0">
        <w:rPr>
          <w:rStyle w:val="FontStyle12"/>
          <w:sz w:val="28"/>
          <w:szCs w:val="28"/>
        </w:rPr>
        <w:t xml:space="preserve"> за установленими правилами, що надходять від структурних підрозділів КПІ </w:t>
      </w:r>
      <w:r>
        <w:rPr>
          <w:rStyle w:val="FontStyle12"/>
          <w:sz w:val="28"/>
          <w:szCs w:val="28"/>
        </w:rPr>
        <w:br/>
      </w:r>
      <w:r w:rsidRPr="00134BB0">
        <w:rPr>
          <w:rStyle w:val="FontStyle12"/>
          <w:sz w:val="28"/>
          <w:szCs w:val="28"/>
        </w:rPr>
        <w:t>ім. Ігоря Сікорського;</w:t>
      </w:r>
    </w:p>
    <w:p w14:paraId="053B9B9C" w14:textId="6076A8AD" w:rsidR="00C621D8" w:rsidRPr="0009358A" w:rsidRDefault="00C621D8" w:rsidP="001625BA">
      <w:pPr>
        <w:pStyle w:val="Style5"/>
        <w:keepNext/>
        <w:keepLines/>
        <w:widowControl/>
        <w:spacing w:line="276" w:lineRule="auto"/>
        <w:ind w:firstLine="709"/>
        <w:rPr>
          <w:rStyle w:val="FontStyle12"/>
          <w:sz w:val="28"/>
          <w:szCs w:val="28"/>
        </w:rPr>
      </w:pPr>
      <w:r w:rsidRPr="008C65D8">
        <w:rPr>
          <w:rStyle w:val="FontStyle12"/>
          <w:sz w:val="28"/>
          <w:szCs w:val="28"/>
        </w:rPr>
        <w:t>3.</w:t>
      </w:r>
      <w:r w:rsidR="00ED2EED">
        <w:rPr>
          <w:rStyle w:val="FontStyle12"/>
          <w:sz w:val="28"/>
          <w:szCs w:val="28"/>
        </w:rPr>
        <w:t>2</w:t>
      </w:r>
      <w:r w:rsidR="00FC766F">
        <w:rPr>
          <w:rStyle w:val="FontStyle12"/>
          <w:sz w:val="28"/>
          <w:szCs w:val="28"/>
        </w:rPr>
        <w:t>5</w:t>
      </w:r>
      <w:r w:rsidRPr="008C65D8">
        <w:rPr>
          <w:rStyle w:val="FontStyle12"/>
          <w:sz w:val="28"/>
          <w:szCs w:val="28"/>
        </w:rPr>
        <w:t>.</w:t>
      </w:r>
      <w:r w:rsidR="001625BA">
        <w:rPr>
          <w:rStyle w:val="FontStyle12"/>
          <w:sz w:val="28"/>
          <w:szCs w:val="28"/>
        </w:rPr>
        <w:t> </w:t>
      </w:r>
      <w:r>
        <w:rPr>
          <w:rStyle w:val="FontStyle12"/>
          <w:sz w:val="28"/>
          <w:szCs w:val="28"/>
        </w:rPr>
        <w:t>д</w:t>
      </w:r>
      <w:r w:rsidRPr="008C65D8">
        <w:rPr>
          <w:rStyle w:val="FontStyle12"/>
          <w:sz w:val="28"/>
          <w:szCs w:val="28"/>
        </w:rPr>
        <w:t xml:space="preserve">отримується порядку обробки персональних даних у Базі даних «Кадри», </w:t>
      </w:r>
      <w:r w:rsidRPr="0009358A">
        <w:rPr>
          <w:rStyle w:val="FontStyle12"/>
          <w:sz w:val="28"/>
          <w:szCs w:val="28"/>
        </w:rPr>
        <w:t>Базі даних «Особи, які підпадають під дію Закону України "Про військовий обов’язок і військову службу"»</w:t>
      </w:r>
      <w:r w:rsidR="00F40D11" w:rsidRPr="0009358A">
        <w:rPr>
          <w:rStyle w:val="FontStyle12"/>
          <w:sz w:val="28"/>
          <w:szCs w:val="28"/>
        </w:rPr>
        <w:t>;</w:t>
      </w:r>
    </w:p>
    <w:p w14:paraId="24E7E0E1" w14:textId="1DF69E1C" w:rsidR="00F40D11" w:rsidRPr="0009358A" w:rsidRDefault="00F40D11" w:rsidP="001625BA">
      <w:pPr>
        <w:pStyle w:val="Style5"/>
        <w:keepNext/>
        <w:keepLines/>
        <w:widowControl/>
        <w:spacing w:line="276" w:lineRule="auto"/>
        <w:ind w:firstLine="709"/>
        <w:rPr>
          <w:rStyle w:val="FontStyle12"/>
          <w:sz w:val="28"/>
          <w:szCs w:val="28"/>
        </w:rPr>
      </w:pPr>
      <w:r w:rsidRPr="0009358A">
        <w:rPr>
          <w:rStyle w:val="FontStyle12"/>
          <w:sz w:val="28"/>
          <w:szCs w:val="28"/>
        </w:rPr>
        <w:t>3.2</w:t>
      </w:r>
      <w:r w:rsidR="00FC766F" w:rsidRPr="0009358A">
        <w:rPr>
          <w:rStyle w:val="FontStyle12"/>
          <w:sz w:val="28"/>
          <w:szCs w:val="28"/>
        </w:rPr>
        <w:t>6</w:t>
      </w:r>
      <w:r w:rsidRPr="0009358A">
        <w:rPr>
          <w:rStyle w:val="FontStyle12"/>
          <w:sz w:val="28"/>
          <w:szCs w:val="28"/>
        </w:rPr>
        <w:t>. </w:t>
      </w:r>
      <w:r w:rsidR="00640EBE" w:rsidRPr="0009358A">
        <w:rPr>
          <w:rStyle w:val="FontStyle12"/>
          <w:sz w:val="28"/>
          <w:szCs w:val="28"/>
        </w:rPr>
        <w:t xml:space="preserve">формує списки </w:t>
      </w:r>
      <w:r w:rsidR="0009358A" w:rsidRPr="0009358A">
        <w:rPr>
          <w:rStyle w:val="FontStyle12"/>
          <w:sz w:val="28"/>
          <w:szCs w:val="28"/>
        </w:rPr>
        <w:t>та отримує графіки відпусток працівників</w:t>
      </w:r>
      <w:r w:rsidR="00640EBE" w:rsidRPr="0009358A">
        <w:t xml:space="preserve">, </w:t>
      </w:r>
      <w:r w:rsidR="00640EBE" w:rsidRPr="0009358A">
        <w:rPr>
          <w:rStyle w:val="FontStyle12"/>
          <w:sz w:val="28"/>
          <w:szCs w:val="28"/>
        </w:rPr>
        <w:t>які постраждали внаслідок Чорнобильської катастрофи</w:t>
      </w:r>
      <w:r w:rsidR="00066D0F" w:rsidRPr="0009358A">
        <w:rPr>
          <w:rStyle w:val="FontStyle12"/>
          <w:sz w:val="28"/>
          <w:szCs w:val="28"/>
        </w:rPr>
        <w:t>.</w:t>
      </w:r>
    </w:p>
    <w:p w14:paraId="73825F61" w14:textId="31FB0372" w:rsidR="00F87A33" w:rsidRPr="007C04AC" w:rsidRDefault="00F87A33" w:rsidP="001625BA">
      <w:pPr>
        <w:pStyle w:val="Style5"/>
        <w:keepNext/>
        <w:keepLines/>
        <w:widowControl/>
        <w:spacing w:line="276" w:lineRule="auto"/>
        <w:ind w:firstLine="709"/>
        <w:rPr>
          <w:rStyle w:val="FontStyle12"/>
          <w:sz w:val="28"/>
          <w:szCs w:val="28"/>
        </w:rPr>
      </w:pPr>
      <w:r w:rsidRPr="0009358A">
        <w:rPr>
          <w:rStyle w:val="FontStyle12"/>
          <w:sz w:val="28"/>
          <w:szCs w:val="28"/>
        </w:rPr>
        <w:t>3.27.</w:t>
      </w:r>
      <w:r w:rsidR="004C2966">
        <w:rPr>
          <w:rStyle w:val="FontStyle12"/>
          <w:sz w:val="28"/>
          <w:szCs w:val="28"/>
        </w:rPr>
        <w:t> бере</w:t>
      </w:r>
      <w:r w:rsidRPr="0009358A">
        <w:rPr>
          <w:rStyle w:val="FontStyle12"/>
          <w:sz w:val="28"/>
          <w:szCs w:val="28"/>
        </w:rPr>
        <w:t xml:space="preserve"> участь у засіданні уповноважених</w:t>
      </w:r>
      <w:r>
        <w:rPr>
          <w:rStyle w:val="FontStyle12"/>
          <w:sz w:val="28"/>
          <w:szCs w:val="28"/>
        </w:rPr>
        <w:t xml:space="preserve"> осіб про призначення страхових виплат, надає інформацію про страховий стаж працівників</w:t>
      </w:r>
      <w:r w:rsidR="004C2966">
        <w:rPr>
          <w:rStyle w:val="FontStyle12"/>
          <w:sz w:val="28"/>
          <w:szCs w:val="28"/>
        </w:rPr>
        <w:t>.</w:t>
      </w:r>
    </w:p>
    <w:p w14:paraId="57B48977" w14:textId="77777777" w:rsidR="000B18BC" w:rsidRDefault="000B18BC" w:rsidP="001625BA">
      <w:pPr>
        <w:keepNext/>
        <w:keepLines/>
        <w:spacing w:after="0" w:line="276" w:lineRule="auto"/>
        <w:jc w:val="both"/>
        <w:rPr>
          <w:rFonts w:ascii="Times New Roman" w:hAnsi="Times New Roman" w:cs="Times New Roman"/>
          <w:sz w:val="28"/>
          <w:szCs w:val="28"/>
          <w:lang w:val="uk-UA"/>
        </w:rPr>
      </w:pPr>
    </w:p>
    <w:p w14:paraId="25E54940" w14:textId="6AA50651" w:rsidR="000B18BC" w:rsidRPr="000B18BC" w:rsidRDefault="000B18BC" w:rsidP="00C621D8">
      <w:pPr>
        <w:keepNext/>
        <w:keepLines/>
        <w:spacing w:after="0" w:line="276" w:lineRule="auto"/>
        <w:ind w:firstLine="709"/>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4</w:t>
      </w:r>
      <w:r w:rsidRPr="00417D2B">
        <w:rPr>
          <w:rFonts w:ascii="Times New Roman" w:hAnsi="Times New Roman" w:cs="Times New Roman"/>
          <w:b/>
          <w:bCs/>
          <w:sz w:val="28"/>
          <w:szCs w:val="28"/>
        </w:rPr>
        <w:t>. СТРУКТУРА І ОРГАНИ УПРАВЛІННЯ ВІДДІЛ</w:t>
      </w:r>
      <w:r>
        <w:rPr>
          <w:rFonts w:ascii="Times New Roman" w:hAnsi="Times New Roman" w:cs="Times New Roman"/>
          <w:b/>
          <w:bCs/>
          <w:sz w:val="28"/>
          <w:szCs w:val="28"/>
          <w:lang w:val="uk-UA"/>
        </w:rPr>
        <w:t>У</w:t>
      </w:r>
    </w:p>
    <w:p w14:paraId="2890740F" w14:textId="439D38A7" w:rsidR="000B18BC" w:rsidRPr="000B18BC" w:rsidRDefault="000B18BC" w:rsidP="00C621D8">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Pr="003D5FAC">
        <w:rPr>
          <w:rFonts w:ascii="Times New Roman" w:hAnsi="Times New Roman" w:cs="Times New Roman"/>
          <w:sz w:val="28"/>
          <w:szCs w:val="28"/>
        </w:rPr>
        <w:t xml:space="preserve">.1. </w:t>
      </w:r>
      <w:r>
        <w:rPr>
          <w:rFonts w:ascii="Times New Roman" w:hAnsi="Times New Roman" w:cs="Times New Roman"/>
          <w:sz w:val="28"/>
          <w:szCs w:val="28"/>
          <w:lang w:val="uk-UA"/>
        </w:rPr>
        <w:t xml:space="preserve">Відділ входить до організаційної структури департаменту управління справами КПІ ім. Ігоря Сікорського (далі – департамент). </w:t>
      </w:r>
    </w:p>
    <w:p w14:paraId="3A675229" w14:textId="77777777" w:rsidR="000B18BC" w:rsidRDefault="000B18BC" w:rsidP="00C621D8">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4.2. </w:t>
      </w:r>
      <w:r w:rsidRPr="000B18BC">
        <w:rPr>
          <w:rFonts w:ascii="Times New Roman" w:hAnsi="Times New Roman" w:cs="Times New Roman"/>
          <w:sz w:val="28"/>
          <w:szCs w:val="28"/>
          <w:lang w:val="uk-UA"/>
        </w:rPr>
        <w:t xml:space="preserve">Керівництво </w:t>
      </w:r>
      <w:r>
        <w:rPr>
          <w:rFonts w:ascii="Times New Roman" w:hAnsi="Times New Roman" w:cs="Times New Roman"/>
          <w:sz w:val="28"/>
          <w:szCs w:val="28"/>
          <w:lang w:val="uk-UA"/>
        </w:rPr>
        <w:t>в</w:t>
      </w:r>
      <w:r w:rsidRPr="000B18BC">
        <w:rPr>
          <w:rFonts w:ascii="Times New Roman" w:hAnsi="Times New Roman" w:cs="Times New Roman"/>
          <w:sz w:val="28"/>
          <w:szCs w:val="28"/>
          <w:lang w:val="uk-UA"/>
        </w:rPr>
        <w:t>ідділом здійснює начальник</w:t>
      </w:r>
      <w:r>
        <w:rPr>
          <w:rFonts w:ascii="Times New Roman" w:hAnsi="Times New Roman" w:cs="Times New Roman"/>
          <w:sz w:val="28"/>
          <w:szCs w:val="28"/>
          <w:lang w:val="uk-UA"/>
        </w:rPr>
        <w:t xml:space="preserve"> відділу</w:t>
      </w:r>
      <w:r w:rsidRPr="000B18BC">
        <w:rPr>
          <w:rFonts w:ascii="Times New Roman" w:hAnsi="Times New Roman" w:cs="Times New Roman"/>
          <w:sz w:val="28"/>
          <w:szCs w:val="28"/>
          <w:lang w:val="uk-UA"/>
        </w:rPr>
        <w:t xml:space="preserve">. </w:t>
      </w:r>
    </w:p>
    <w:p w14:paraId="55320B95" w14:textId="77777777" w:rsidR="000B18BC" w:rsidRDefault="000B18BC" w:rsidP="00C621D8">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4.3. </w:t>
      </w:r>
      <w:r w:rsidRPr="000B18BC">
        <w:rPr>
          <w:rFonts w:ascii="Times New Roman" w:hAnsi="Times New Roman" w:cs="Times New Roman"/>
          <w:sz w:val="28"/>
          <w:szCs w:val="28"/>
          <w:lang w:val="uk-UA"/>
        </w:rPr>
        <w:t xml:space="preserve">Начальник </w:t>
      </w:r>
      <w:r>
        <w:rPr>
          <w:rFonts w:ascii="Times New Roman" w:hAnsi="Times New Roman" w:cs="Times New Roman"/>
          <w:sz w:val="28"/>
          <w:szCs w:val="28"/>
          <w:lang w:val="uk-UA"/>
        </w:rPr>
        <w:t>в</w:t>
      </w:r>
      <w:r w:rsidRPr="000B18BC">
        <w:rPr>
          <w:rFonts w:ascii="Times New Roman" w:hAnsi="Times New Roman" w:cs="Times New Roman"/>
          <w:sz w:val="28"/>
          <w:szCs w:val="28"/>
          <w:lang w:val="uk-UA"/>
        </w:rPr>
        <w:t xml:space="preserve">ідділу підпорядкований </w:t>
      </w:r>
      <w:r>
        <w:rPr>
          <w:rFonts w:ascii="Times New Roman" w:hAnsi="Times New Roman" w:cs="Times New Roman"/>
          <w:sz w:val="28"/>
          <w:szCs w:val="28"/>
          <w:lang w:val="uk-UA"/>
        </w:rPr>
        <w:t xml:space="preserve">директору департаменту </w:t>
      </w:r>
      <w:r w:rsidRPr="000B18BC">
        <w:rPr>
          <w:rFonts w:ascii="Times New Roman" w:hAnsi="Times New Roman" w:cs="Times New Roman"/>
          <w:sz w:val="28"/>
          <w:szCs w:val="28"/>
          <w:lang w:val="uk-UA"/>
        </w:rPr>
        <w:t>і діє на підставі цього положення й посадової інструкції, у  яких визначаються його</w:t>
      </w:r>
      <w:r>
        <w:rPr>
          <w:rFonts w:ascii="Times New Roman" w:hAnsi="Times New Roman" w:cs="Times New Roman"/>
          <w:sz w:val="28"/>
          <w:szCs w:val="28"/>
          <w:lang w:val="uk-UA"/>
        </w:rPr>
        <w:t xml:space="preserve"> </w:t>
      </w:r>
      <w:r w:rsidRPr="001625BA">
        <w:rPr>
          <w:rFonts w:ascii="Times New Roman" w:hAnsi="Times New Roman" w:cs="Times New Roman"/>
          <w:sz w:val="28"/>
          <w:szCs w:val="28"/>
          <w:lang w:val="uk-UA"/>
        </w:rPr>
        <w:t xml:space="preserve">повноваження. </w:t>
      </w:r>
    </w:p>
    <w:p w14:paraId="6CCCAC94" w14:textId="6CD8194F" w:rsidR="000B18BC" w:rsidRPr="000B18BC" w:rsidRDefault="000B18BC" w:rsidP="00C621D8">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4.4. </w:t>
      </w:r>
      <w:r w:rsidRPr="003D5FAC">
        <w:rPr>
          <w:rFonts w:ascii="Times New Roman" w:hAnsi="Times New Roman" w:cs="Times New Roman"/>
          <w:sz w:val="28"/>
          <w:szCs w:val="28"/>
        </w:rPr>
        <w:t xml:space="preserve">На </w:t>
      </w:r>
      <w:proofErr w:type="spellStart"/>
      <w:r w:rsidRPr="003D5FAC">
        <w:rPr>
          <w:rFonts w:ascii="Times New Roman" w:hAnsi="Times New Roman" w:cs="Times New Roman"/>
          <w:sz w:val="28"/>
          <w:szCs w:val="28"/>
        </w:rPr>
        <w:t>період</w:t>
      </w:r>
      <w:proofErr w:type="spellEnd"/>
      <w:r w:rsidRPr="003D5FAC">
        <w:rPr>
          <w:rFonts w:ascii="Times New Roman" w:hAnsi="Times New Roman" w:cs="Times New Roman"/>
          <w:sz w:val="28"/>
          <w:szCs w:val="28"/>
        </w:rPr>
        <w:t xml:space="preserve"> </w:t>
      </w:r>
      <w:proofErr w:type="spellStart"/>
      <w:r w:rsidRPr="003D5FAC">
        <w:rPr>
          <w:rFonts w:ascii="Times New Roman" w:hAnsi="Times New Roman" w:cs="Times New Roman"/>
          <w:sz w:val="28"/>
          <w:szCs w:val="28"/>
        </w:rPr>
        <w:t>тимчасової</w:t>
      </w:r>
      <w:proofErr w:type="spellEnd"/>
      <w:r w:rsidRPr="003D5FAC">
        <w:rPr>
          <w:rFonts w:ascii="Times New Roman" w:hAnsi="Times New Roman" w:cs="Times New Roman"/>
          <w:sz w:val="28"/>
          <w:szCs w:val="28"/>
        </w:rPr>
        <w:t xml:space="preserve"> </w:t>
      </w:r>
      <w:proofErr w:type="spellStart"/>
      <w:r w:rsidRPr="003D5FAC">
        <w:rPr>
          <w:rFonts w:ascii="Times New Roman" w:hAnsi="Times New Roman" w:cs="Times New Roman"/>
          <w:sz w:val="28"/>
          <w:szCs w:val="28"/>
        </w:rPr>
        <w:t>відсутності</w:t>
      </w:r>
      <w:proofErr w:type="spellEnd"/>
      <w:r w:rsidRPr="003D5FAC">
        <w:rPr>
          <w:rFonts w:ascii="Times New Roman" w:hAnsi="Times New Roman" w:cs="Times New Roman"/>
          <w:sz w:val="28"/>
          <w:szCs w:val="28"/>
        </w:rPr>
        <w:t xml:space="preserve"> начальника </w:t>
      </w:r>
      <w:r>
        <w:rPr>
          <w:rFonts w:ascii="Times New Roman" w:hAnsi="Times New Roman" w:cs="Times New Roman"/>
          <w:sz w:val="28"/>
          <w:szCs w:val="28"/>
          <w:lang w:val="uk-UA"/>
        </w:rPr>
        <w:t>в</w:t>
      </w:r>
      <w:proofErr w:type="spellStart"/>
      <w:r w:rsidRPr="003D5FAC">
        <w:rPr>
          <w:rFonts w:ascii="Times New Roman" w:hAnsi="Times New Roman" w:cs="Times New Roman"/>
          <w:sz w:val="28"/>
          <w:szCs w:val="28"/>
        </w:rPr>
        <w:t>ідділу</w:t>
      </w:r>
      <w:proofErr w:type="spellEnd"/>
      <w:r w:rsidRPr="003D5FAC">
        <w:rPr>
          <w:rFonts w:ascii="Times New Roman" w:hAnsi="Times New Roman" w:cs="Times New Roman"/>
          <w:sz w:val="28"/>
          <w:szCs w:val="28"/>
        </w:rPr>
        <w:t xml:space="preserve"> </w:t>
      </w:r>
      <w:proofErr w:type="spellStart"/>
      <w:r w:rsidRPr="003D5FAC">
        <w:rPr>
          <w:rFonts w:ascii="Times New Roman" w:hAnsi="Times New Roman" w:cs="Times New Roman"/>
          <w:sz w:val="28"/>
          <w:szCs w:val="28"/>
        </w:rPr>
        <w:t>його</w:t>
      </w:r>
      <w:proofErr w:type="spellEnd"/>
      <w:r w:rsidRPr="003D5FAC">
        <w:rPr>
          <w:rFonts w:ascii="Times New Roman" w:hAnsi="Times New Roman" w:cs="Times New Roman"/>
          <w:sz w:val="28"/>
          <w:szCs w:val="28"/>
        </w:rPr>
        <w:t xml:space="preserve"> </w:t>
      </w:r>
      <w:proofErr w:type="spellStart"/>
      <w:r w:rsidRPr="003D5FAC">
        <w:rPr>
          <w:rFonts w:ascii="Times New Roman" w:hAnsi="Times New Roman" w:cs="Times New Roman"/>
          <w:sz w:val="28"/>
          <w:szCs w:val="28"/>
        </w:rPr>
        <w:t>повноваження</w:t>
      </w:r>
      <w:proofErr w:type="spellEnd"/>
      <w:r w:rsidRPr="003D5FAC">
        <w:rPr>
          <w:rFonts w:ascii="Times New Roman" w:hAnsi="Times New Roman" w:cs="Times New Roman"/>
          <w:sz w:val="28"/>
          <w:szCs w:val="28"/>
        </w:rPr>
        <w:t xml:space="preserve"> </w:t>
      </w:r>
      <w:proofErr w:type="spellStart"/>
      <w:r w:rsidRPr="003D5FAC">
        <w:rPr>
          <w:rFonts w:ascii="Times New Roman" w:hAnsi="Times New Roman" w:cs="Times New Roman"/>
          <w:sz w:val="28"/>
          <w:szCs w:val="28"/>
        </w:rPr>
        <w:t>виконує</w:t>
      </w:r>
      <w:proofErr w:type="spellEnd"/>
      <w:r w:rsidRPr="003D5FAC">
        <w:rPr>
          <w:rFonts w:ascii="Times New Roman" w:hAnsi="Times New Roman" w:cs="Times New Roman"/>
          <w:sz w:val="28"/>
          <w:szCs w:val="28"/>
        </w:rPr>
        <w:t xml:space="preserve"> </w:t>
      </w:r>
      <w:r w:rsidR="00171762">
        <w:rPr>
          <w:rFonts w:ascii="Times New Roman" w:hAnsi="Times New Roman" w:cs="Times New Roman"/>
          <w:sz w:val="28"/>
          <w:szCs w:val="28"/>
          <w:lang w:val="uk-UA"/>
        </w:rPr>
        <w:t>заступник начальника відділу</w:t>
      </w:r>
      <w:r w:rsidRPr="003D5FAC">
        <w:rPr>
          <w:rFonts w:ascii="Times New Roman" w:hAnsi="Times New Roman" w:cs="Times New Roman"/>
          <w:sz w:val="28"/>
          <w:szCs w:val="28"/>
        </w:rPr>
        <w:t xml:space="preserve">. </w:t>
      </w:r>
    </w:p>
    <w:p w14:paraId="30D4A2D5" w14:textId="77777777" w:rsidR="003D04A2" w:rsidRDefault="003D04A2" w:rsidP="00C621D8">
      <w:pPr>
        <w:keepNext/>
        <w:keepLines/>
        <w:spacing w:after="0" w:line="276" w:lineRule="auto"/>
        <w:jc w:val="both"/>
        <w:rPr>
          <w:rFonts w:ascii="Times New Roman" w:hAnsi="Times New Roman" w:cs="Times New Roman"/>
          <w:sz w:val="28"/>
          <w:szCs w:val="28"/>
          <w:lang w:val="uk-UA"/>
        </w:rPr>
      </w:pPr>
    </w:p>
    <w:p w14:paraId="184905BE" w14:textId="77777777" w:rsidR="003D04A2" w:rsidRPr="003D04A2" w:rsidRDefault="003D04A2" w:rsidP="00C621D8">
      <w:pPr>
        <w:keepNext/>
        <w:keepLines/>
        <w:spacing w:after="0" w:line="276" w:lineRule="auto"/>
        <w:ind w:firstLine="709"/>
        <w:jc w:val="both"/>
        <w:rPr>
          <w:rFonts w:ascii="Times New Roman" w:hAnsi="Times New Roman" w:cs="Times New Roman"/>
          <w:b/>
          <w:bCs/>
          <w:sz w:val="28"/>
          <w:szCs w:val="28"/>
          <w:lang w:val="uk-UA"/>
        </w:rPr>
      </w:pPr>
      <w:r w:rsidRPr="003D04A2">
        <w:rPr>
          <w:rFonts w:ascii="Times New Roman" w:hAnsi="Times New Roman" w:cs="Times New Roman"/>
          <w:b/>
          <w:bCs/>
          <w:sz w:val="28"/>
          <w:szCs w:val="28"/>
          <w:lang w:val="uk-UA"/>
        </w:rPr>
        <w:t>5. ПОВНОВАЖЕННЯ НАЧАЛЬНИКА ВІДДІЛУ</w:t>
      </w:r>
    </w:p>
    <w:p w14:paraId="446E0CA2"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5.1. Здійснює керівництво відділом і звітує перед керівництвом КПІ ім. Ігоря Сікорського про виконання покладених на відділ завдань.</w:t>
      </w:r>
    </w:p>
    <w:p w14:paraId="4CE78F0C"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5.2. Розподіляє посадові функціональні обов’язки працівників, складає й затверджує посадові інструкції працівників відділу. Завдання, функції, права й обов’язки працівників відділу визначаються чинним законодавством, Статутом КПІ ім. Ігоря Сікорського та Правилами внутрішнього розпорядку КПІ ім. Ігоря Сікорського, цим положенням і посадовими інструкціями.</w:t>
      </w:r>
    </w:p>
    <w:p w14:paraId="6A67A449"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5.3. Здійснює контроль за роботою працівників відділу.</w:t>
      </w:r>
    </w:p>
    <w:p w14:paraId="25167810"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5.4. Забезпечує:</w:t>
      </w:r>
    </w:p>
    <w:p w14:paraId="6A08B4BC" w14:textId="08F66B2B"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5.4.1.</w:t>
      </w:r>
      <w:r w:rsidR="001625BA">
        <w:rPr>
          <w:rFonts w:ascii="Times New Roman" w:hAnsi="Times New Roman" w:cs="Times New Roman"/>
          <w:sz w:val="28"/>
          <w:szCs w:val="28"/>
          <w:lang w:val="uk-UA"/>
        </w:rPr>
        <w:t> </w:t>
      </w:r>
      <w:r w:rsidRPr="003D04A2">
        <w:rPr>
          <w:rFonts w:ascii="Times New Roman" w:hAnsi="Times New Roman" w:cs="Times New Roman"/>
          <w:sz w:val="28"/>
          <w:szCs w:val="28"/>
          <w:lang w:val="uk-UA"/>
        </w:rPr>
        <w:t>створення на кожному робочому місці належних умов праці відповідно до вимог чинного законодавства, а також додержання прав працівників, гарантованих законодавством про працю;</w:t>
      </w:r>
    </w:p>
    <w:p w14:paraId="6B0A6F9A" w14:textId="11ABDF66"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lastRenderedPageBreak/>
        <w:t>5.4.2.</w:t>
      </w:r>
      <w:r w:rsidR="001625BA">
        <w:rPr>
          <w:rFonts w:ascii="Times New Roman" w:hAnsi="Times New Roman" w:cs="Times New Roman"/>
          <w:sz w:val="28"/>
          <w:szCs w:val="28"/>
          <w:lang w:val="uk-UA"/>
        </w:rPr>
        <w:t> </w:t>
      </w:r>
      <w:r w:rsidRPr="003D04A2">
        <w:rPr>
          <w:rFonts w:ascii="Times New Roman" w:hAnsi="Times New Roman" w:cs="Times New Roman"/>
          <w:sz w:val="28"/>
          <w:szCs w:val="28"/>
          <w:lang w:val="uk-UA"/>
        </w:rPr>
        <w:t>дотримання положень законодавства щодо додержання прав і законних інтересів осіб з інвалідністю;</w:t>
      </w:r>
    </w:p>
    <w:p w14:paraId="0A6868F3"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5.4.3. додержання вимог чинного законодавства, Статуту КПІ ім. Ігоря Сікорського, нормативної бази КПІ ім. Ігоря Сікорського й умов Колективного договору КПІ ім. Ігоря Сікорського;</w:t>
      </w:r>
    </w:p>
    <w:p w14:paraId="628EEB72" w14:textId="40F54E52"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5.4.4.</w:t>
      </w:r>
      <w:r w:rsidR="001625BA">
        <w:rPr>
          <w:rFonts w:ascii="Times New Roman" w:hAnsi="Times New Roman" w:cs="Times New Roman"/>
          <w:sz w:val="28"/>
          <w:szCs w:val="28"/>
          <w:lang w:val="uk-UA"/>
        </w:rPr>
        <w:t> </w:t>
      </w:r>
      <w:r w:rsidRPr="003D04A2">
        <w:rPr>
          <w:rFonts w:ascii="Times New Roman" w:hAnsi="Times New Roman" w:cs="Times New Roman"/>
          <w:sz w:val="28"/>
          <w:szCs w:val="28"/>
          <w:lang w:val="uk-UA"/>
        </w:rPr>
        <w:t>своєчасне ознайомлення працівників відділу з їх посадовими інструкціями, Статутом КПІ ім. Ігоря Сікорського, Правилами внутрішнього розпорядку КПІ ім. Ігоря Сікорського, Колективним договором КПІ ім. Ігоря Сікорського, Антикорупційною програмою КПІ ім. Ігоря Сікорського, Кодексом честі КПІ ім. Ігоря Сікорського та цим положенням;</w:t>
      </w:r>
    </w:p>
    <w:p w14:paraId="1FEB64F5"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5.4.5. захист інформації відповідно до законодавства;</w:t>
      </w:r>
    </w:p>
    <w:p w14:paraId="248CDE1A"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5.4.6. перепідготовку й підвищення кваліфікації працівників відділу;</w:t>
      </w:r>
    </w:p>
    <w:p w14:paraId="4B314FC8"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5.4.7. дотримання трудової й фінансової дисципліни;</w:t>
      </w:r>
    </w:p>
    <w:p w14:paraId="3DCE784F" w14:textId="18147848"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5.4.8.</w:t>
      </w:r>
      <w:r w:rsidR="00EF7D9F">
        <w:rPr>
          <w:rFonts w:ascii="Times New Roman" w:hAnsi="Times New Roman" w:cs="Times New Roman"/>
          <w:sz w:val="28"/>
          <w:szCs w:val="28"/>
          <w:lang w:val="uk-UA"/>
        </w:rPr>
        <w:t> </w:t>
      </w:r>
      <w:r w:rsidRPr="003D04A2">
        <w:rPr>
          <w:rFonts w:ascii="Times New Roman" w:hAnsi="Times New Roman" w:cs="Times New Roman"/>
          <w:sz w:val="28"/>
          <w:szCs w:val="28"/>
          <w:lang w:val="uk-UA"/>
        </w:rPr>
        <w:t>нерозголошення персональних даних, які були довірені для виконання професійних та службових обов’язків.</w:t>
      </w:r>
    </w:p>
    <w:p w14:paraId="34EA4192"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5.5. Вживає заходів для дотримання Антикорупційної програми КПІ ім. Ігоря Сікорського, запобігання конфлікту інтересів, проявам корупційних правопорушень.</w:t>
      </w:r>
    </w:p>
    <w:p w14:paraId="19E253D6" w14:textId="7908456B"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5.6.</w:t>
      </w:r>
      <w:r w:rsidR="001625BA">
        <w:rPr>
          <w:rFonts w:ascii="Times New Roman" w:hAnsi="Times New Roman" w:cs="Times New Roman"/>
          <w:sz w:val="28"/>
          <w:szCs w:val="28"/>
          <w:lang w:val="uk-UA"/>
        </w:rPr>
        <w:t> </w:t>
      </w:r>
      <w:r w:rsidRPr="003D04A2">
        <w:rPr>
          <w:rFonts w:ascii="Times New Roman" w:hAnsi="Times New Roman" w:cs="Times New Roman"/>
          <w:sz w:val="28"/>
          <w:szCs w:val="28"/>
          <w:lang w:val="uk-UA"/>
        </w:rPr>
        <w:t>Надає пропозиції керівництву КПІ ім. Ігоря Сікорського щодо вдосконалення управління й роботи відділу.</w:t>
      </w:r>
    </w:p>
    <w:p w14:paraId="1AB6EB65"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5.7. Вносить пропозиції, в установленому порядку, про призначення на посади й звільнення з посад працівників відділу, їх заохочення та накладення дисциплінарних стягнень.</w:t>
      </w:r>
    </w:p>
    <w:p w14:paraId="7671536F"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5.8. Відповідно до основних завдань відділу інформує керівництво КПІ ім. Ігоря Сікорського про виявлені порушення законодавства України.</w:t>
      </w:r>
    </w:p>
    <w:p w14:paraId="749AD00B"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5.9. Візує й підписує документи в межах своїх повноважень.</w:t>
      </w:r>
    </w:p>
    <w:p w14:paraId="722C269C" w14:textId="7DAEC4F5"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5.10.</w:t>
      </w:r>
      <w:r w:rsidR="00EF7D9F">
        <w:rPr>
          <w:rFonts w:ascii="Times New Roman" w:hAnsi="Times New Roman" w:cs="Times New Roman"/>
          <w:sz w:val="28"/>
          <w:szCs w:val="28"/>
          <w:lang w:val="uk-UA"/>
        </w:rPr>
        <w:t> </w:t>
      </w:r>
      <w:r w:rsidRPr="003D04A2">
        <w:rPr>
          <w:rFonts w:ascii="Times New Roman" w:hAnsi="Times New Roman" w:cs="Times New Roman"/>
          <w:sz w:val="28"/>
          <w:szCs w:val="28"/>
          <w:lang w:val="uk-UA"/>
        </w:rPr>
        <w:t>Спільно з юридичним управлінням бере участь у підготовці відповідей на звернення громадян, запити на публічну інформацію, а також запити на інформацію.</w:t>
      </w:r>
    </w:p>
    <w:p w14:paraId="22D22F2D"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5.11. Начальник відділу має право:</w:t>
      </w:r>
    </w:p>
    <w:p w14:paraId="7468989A"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5.11.1. одержувати від структурних підрозділів інформацію й документи, необхідні для здійснення діяльності відділу;</w:t>
      </w:r>
    </w:p>
    <w:p w14:paraId="6BB3422E"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5.11.2. ініціювати й проводити наради з питань діяльності відділу, брати участь в обговоренні та підготовці рішень щодо основних завдань відділу;</w:t>
      </w:r>
    </w:p>
    <w:p w14:paraId="56FED0D3" w14:textId="750FDA5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5.11.3.</w:t>
      </w:r>
      <w:r w:rsidR="00186A63">
        <w:rPr>
          <w:rFonts w:ascii="Times New Roman" w:hAnsi="Times New Roman" w:cs="Times New Roman"/>
          <w:sz w:val="28"/>
          <w:szCs w:val="28"/>
          <w:lang w:val="uk-UA"/>
        </w:rPr>
        <w:t> </w:t>
      </w:r>
      <w:r w:rsidRPr="003D04A2">
        <w:rPr>
          <w:rFonts w:ascii="Times New Roman" w:hAnsi="Times New Roman" w:cs="Times New Roman"/>
          <w:sz w:val="28"/>
          <w:szCs w:val="28"/>
          <w:lang w:val="uk-UA"/>
        </w:rPr>
        <w:t>вносити пропозиції з питань удосконалення роботи, розробки нормативних актів КПІ ім. Ігоря Сікорського, з інших питань, які належать до компетенції відділу.</w:t>
      </w:r>
    </w:p>
    <w:p w14:paraId="089E2112"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5.12. Несе персональну відповідальність за:</w:t>
      </w:r>
    </w:p>
    <w:p w14:paraId="35677107"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5.12.1. організацію й виконання завдань і функцій, покладених на відділ;</w:t>
      </w:r>
    </w:p>
    <w:p w14:paraId="5C67E9F1"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5.12.2. достовірність надання звітності за результатами діяльності відділу й виконання затверджених планів роботи.</w:t>
      </w:r>
    </w:p>
    <w:p w14:paraId="19869892"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lastRenderedPageBreak/>
        <w:t>5.13. Здійснює іншу діяльність у сфері своїх повноважень, визначених нормативними й розпорядчими документами КПІ ім. Ігоря Сікорського.</w:t>
      </w:r>
    </w:p>
    <w:p w14:paraId="5B97E098"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p>
    <w:p w14:paraId="6C9012F7" w14:textId="77777777" w:rsidR="003D04A2" w:rsidRPr="003D04A2" w:rsidRDefault="003D04A2" w:rsidP="00C621D8">
      <w:pPr>
        <w:keepNext/>
        <w:keepLines/>
        <w:spacing w:after="0" w:line="276" w:lineRule="auto"/>
        <w:ind w:firstLine="709"/>
        <w:jc w:val="both"/>
        <w:rPr>
          <w:rFonts w:ascii="Times New Roman" w:hAnsi="Times New Roman" w:cs="Times New Roman"/>
          <w:b/>
          <w:bCs/>
          <w:sz w:val="28"/>
          <w:szCs w:val="28"/>
          <w:lang w:val="uk-UA"/>
        </w:rPr>
      </w:pPr>
      <w:r w:rsidRPr="003D04A2">
        <w:rPr>
          <w:rFonts w:ascii="Times New Roman" w:hAnsi="Times New Roman" w:cs="Times New Roman"/>
          <w:b/>
          <w:bCs/>
          <w:sz w:val="28"/>
          <w:szCs w:val="28"/>
          <w:lang w:val="uk-UA"/>
        </w:rPr>
        <w:t>6. ВІДПОВІДАЛЬНІСТЬ</w:t>
      </w:r>
    </w:p>
    <w:p w14:paraId="6E346F36"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6.1. Усі працівники відділу відповідно до своїх посадових інструкцій несуть відповідальність згідно з чинним законодавством за невиконання чи неналежне виконання трудових обов’язків, функцій і поставлених завдань, недотримання вимог достовірності інформації й збереження її конфіденційності, недостовірне ведення обліку та складання звітності, недотримання вимог нормативних актів КПІ ім. Ігоря Сікорського.</w:t>
      </w:r>
    </w:p>
    <w:p w14:paraId="6C9B5098"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p>
    <w:p w14:paraId="1D6FB94D" w14:textId="77777777" w:rsidR="003D04A2" w:rsidRPr="003D04A2" w:rsidRDefault="003D04A2" w:rsidP="00C621D8">
      <w:pPr>
        <w:keepNext/>
        <w:keepLines/>
        <w:spacing w:after="0" w:line="276" w:lineRule="auto"/>
        <w:ind w:firstLine="709"/>
        <w:jc w:val="both"/>
        <w:rPr>
          <w:rFonts w:ascii="Times New Roman" w:hAnsi="Times New Roman" w:cs="Times New Roman"/>
          <w:b/>
          <w:bCs/>
          <w:sz w:val="28"/>
          <w:szCs w:val="28"/>
          <w:lang w:val="uk-UA"/>
        </w:rPr>
      </w:pPr>
      <w:r w:rsidRPr="003D04A2">
        <w:rPr>
          <w:rFonts w:ascii="Times New Roman" w:hAnsi="Times New Roman" w:cs="Times New Roman"/>
          <w:b/>
          <w:bCs/>
          <w:sz w:val="28"/>
          <w:szCs w:val="28"/>
          <w:lang w:val="uk-UA"/>
        </w:rPr>
        <w:t>7. ВЗАЄМОВІДНОСИНИ З ІНШИМИ ПІДРОЗДІЛАМИ</w:t>
      </w:r>
    </w:p>
    <w:p w14:paraId="07497A8F" w14:textId="77777777" w:rsidR="00146075"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7.1. Відділ у своїй діяльності взаємодіє з:</w:t>
      </w:r>
    </w:p>
    <w:p w14:paraId="0A4ACF37" w14:textId="70125B85" w:rsidR="00146075" w:rsidRDefault="00146075" w:rsidP="00C621D8">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7.1.1. управлінням бухгалтерського обліку та звітності </w:t>
      </w:r>
      <w:r w:rsidR="003D04A2" w:rsidRPr="003D04A2">
        <w:rPr>
          <w:rFonts w:ascii="Times New Roman" w:hAnsi="Times New Roman" w:cs="Times New Roman"/>
          <w:sz w:val="28"/>
          <w:szCs w:val="28"/>
          <w:lang w:val="uk-UA"/>
        </w:rPr>
        <w:t xml:space="preserve">– щодо </w:t>
      </w:r>
      <w:r>
        <w:rPr>
          <w:rFonts w:ascii="Times New Roman" w:hAnsi="Times New Roman" w:cs="Times New Roman"/>
          <w:sz w:val="28"/>
          <w:szCs w:val="28"/>
          <w:lang w:val="uk-UA"/>
        </w:rPr>
        <w:t>питань оплати праці та інших фінансових питань діяльності відділу;</w:t>
      </w:r>
    </w:p>
    <w:p w14:paraId="02616624" w14:textId="2F47F548" w:rsidR="00146075" w:rsidRDefault="00146075" w:rsidP="00C621D8">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7.1.2. департаментом майнових і соціальних питань – щодо питань майнового характеру, зокрема забезпечення засобами оргтехніки, канцелярським приладдям, предметами побутового обслуговування тощо;</w:t>
      </w:r>
    </w:p>
    <w:p w14:paraId="281D4917" w14:textId="0320B3D5" w:rsidR="003D04A2" w:rsidRPr="003D04A2" w:rsidRDefault="00146075" w:rsidP="00C621D8">
      <w:pPr>
        <w:keepNext/>
        <w:keepLines/>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7.1.3. </w:t>
      </w:r>
      <w:r w:rsidR="003D04A2" w:rsidRPr="003D04A2">
        <w:rPr>
          <w:rFonts w:ascii="Times New Roman" w:hAnsi="Times New Roman" w:cs="Times New Roman"/>
          <w:sz w:val="28"/>
          <w:szCs w:val="28"/>
          <w:lang w:val="uk-UA"/>
        </w:rPr>
        <w:t xml:space="preserve">юридичним управлінням –  щодо </w:t>
      </w:r>
      <w:r>
        <w:rPr>
          <w:rFonts w:ascii="Times New Roman" w:hAnsi="Times New Roman" w:cs="Times New Roman"/>
          <w:sz w:val="28"/>
          <w:szCs w:val="28"/>
          <w:lang w:val="uk-UA"/>
        </w:rPr>
        <w:t xml:space="preserve">питань </w:t>
      </w:r>
      <w:r w:rsidR="003D04A2" w:rsidRPr="003D04A2">
        <w:rPr>
          <w:rFonts w:ascii="Times New Roman" w:hAnsi="Times New Roman" w:cs="Times New Roman"/>
          <w:sz w:val="28"/>
          <w:szCs w:val="28"/>
          <w:lang w:val="uk-UA"/>
        </w:rPr>
        <w:t>правового характеру</w:t>
      </w:r>
      <w:r>
        <w:rPr>
          <w:rFonts w:ascii="Times New Roman" w:hAnsi="Times New Roman" w:cs="Times New Roman"/>
          <w:sz w:val="28"/>
          <w:szCs w:val="28"/>
          <w:lang w:val="uk-UA"/>
        </w:rPr>
        <w:t>.</w:t>
      </w:r>
    </w:p>
    <w:p w14:paraId="67B3569B" w14:textId="2E1738A5"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 xml:space="preserve">7.2. Відділ у своїй діяльності взаємодіє зі структурними підрозділами КПІ ім. Ігоря Сікорського </w:t>
      </w:r>
      <w:r w:rsidR="001625BA" w:rsidRPr="001625BA">
        <w:rPr>
          <w:rFonts w:ascii="Times New Roman" w:hAnsi="Times New Roman" w:cs="Times New Roman"/>
          <w:sz w:val="28"/>
          <w:szCs w:val="28"/>
          <w:lang w:val="uk-UA"/>
        </w:rPr>
        <w:t xml:space="preserve">щодо надання й отримання інформації, документації, </w:t>
      </w:r>
      <w:proofErr w:type="spellStart"/>
      <w:r w:rsidR="001625BA" w:rsidRPr="001625BA">
        <w:rPr>
          <w:rFonts w:ascii="Times New Roman" w:hAnsi="Times New Roman" w:cs="Times New Roman"/>
          <w:sz w:val="28"/>
          <w:szCs w:val="28"/>
          <w:lang w:val="uk-UA"/>
        </w:rPr>
        <w:t>проєктів</w:t>
      </w:r>
      <w:proofErr w:type="spellEnd"/>
      <w:r w:rsidR="001625BA" w:rsidRPr="001625BA">
        <w:rPr>
          <w:rFonts w:ascii="Times New Roman" w:hAnsi="Times New Roman" w:cs="Times New Roman"/>
          <w:sz w:val="28"/>
          <w:szCs w:val="28"/>
          <w:lang w:val="uk-UA"/>
        </w:rPr>
        <w:t xml:space="preserve"> документів, висновків тощо для виконання завдань і функцій, покладених на відділ.</w:t>
      </w:r>
      <w:r w:rsidR="001625BA">
        <w:rPr>
          <w:rFonts w:ascii="Times New Roman" w:hAnsi="Times New Roman" w:cs="Times New Roman"/>
          <w:sz w:val="28"/>
          <w:szCs w:val="28"/>
          <w:lang w:val="uk-UA"/>
        </w:rPr>
        <w:t xml:space="preserve"> </w:t>
      </w:r>
    </w:p>
    <w:p w14:paraId="660E6255"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7.3. Конкретні повноваження й порядок здійснення взаємозв’язків між працівниками відділу з іншими структурними підрозділами КПІ ім. Ігоря Сікорського встановлюється їх посадовими інструкціями.</w:t>
      </w:r>
    </w:p>
    <w:p w14:paraId="50DF318B"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p>
    <w:p w14:paraId="1D7C7318" w14:textId="77777777" w:rsidR="003D04A2" w:rsidRPr="003D04A2" w:rsidRDefault="003D04A2" w:rsidP="00C621D8">
      <w:pPr>
        <w:keepNext/>
        <w:keepLines/>
        <w:spacing w:after="0" w:line="276" w:lineRule="auto"/>
        <w:ind w:firstLine="709"/>
        <w:jc w:val="both"/>
        <w:rPr>
          <w:rFonts w:ascii="Times New Roman" w:hAnsi="Times New Roman" w:cs="Times New Roman"/>
          <w:b/>
          <w:bCs/>
          <w:sz w:val="28"/>
          <w:szCs w:val="28"/>
          <w:lang w:val="uk-UA"/>
        </w:rPr>
      </w:pPr>
      <w:r w:rsidRPr="003D04A2">
        <w:rPr>
          <w:rFonts w:ascii="Times New Roman" w:hAnsi="Times New Roman" w:cs="Times New Roman"/>
          <w:b/>
          <w:bCs/>
          <w:sz w:val="28"/>
          <w:szCs w:val="28"/>
          <w:lang w:val="uk-UA"/>
        </w:rPr>
        <w:t xml:space="preserve">8. ФІНАНСУВАННЯ ВІДДІЛУ </w:t>
      </w:r>
    </w:p>
    <w:p w14:paraId="4A583224" w14:textId="5196F809"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8.1.</w:t>
      </w:r>
      <w:r>
        <w:rPr>
          <w:rFonts w:ascii="Times New Roman" w:hAnsi="Times New Roman" w:cs="Times New Roman"/>
          <w:sz w:val="28"/>
          <w:szCs w:val="28"/>
          <w:lang w:val="uk-UA"/>
        </w:rPr>
        <w:t> </w:t>
      </w:r>
      <w:r w:rsidRPr="003D04A2">
        <w:rPr>
          <w:rFonts w:ascii="Times New Roman" w:hAnsi="Times New Roman" w:cs="Times New Roman"/>
          <w:sz w:val="28"/>
          <w:szCs w:val="28"/>
          <w:lang w:val="uk-UA"/>
        </w:rPr>
        <w:t>Джерелом фінансування діяльності відділу є загальний фонд Державного бюджету України</w:t>
      </w:r>
      <w:r>
        <w:rPr>
          <w:rFonts w:ascii="Times New Roman" w:hAnsi="Times New Roman" w:cs="Times New Roman"/>
          <w:sz w:val="28"/>
          <w:szCs w:val="28"/>
          <w:lang w:val="uk-UA"/>
        </w:rPr>
        <w:t>.</w:t>
      </w:r>
    </w:p>
    <w:p w14:paraId="3488616D"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8.2. Штатний розпис відділу затверджується в установленому порядку та погоджується з профільним проректором.</w:t>
      </w:r>
    </w:p>
    <w:p w14:paraId="6F0E5DF9"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p>
    <w:p w14:paraId="15380F52"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p>
    <w:p w14:paraId="22B08BFE" w14:textId="77777777" w:rsidR="003D04A2" w:rsidRPr="003D04A2" w:rsidRDefault="003D04A2" w:rsidP="00C621D8">
      <w:pPr>
        <w:keepNext/>
        <w:keepLines/>
        <w:spacing w:after="0" w:line="276" w:lineRule="auto"/>
        <w:ind w:firstLine="709"/>
        <w:jc w:val="both"/>
        <w:rPr>
          <w:rFonts w:ascii="Times New Roman" w:hAnsi="Times New Roman" w:cs="Times New Roman"/>
          <w:sz w:val="28"/>
          <w:szCs w:val="28"/>
          <w:lang w:val="uk-UA"/>
        </w:rPr>
      </w:pPr>
      <w:r w:rsidRPr="003D04A2">
        <w:rPr>
          <w:rFonts w:ascii="Times New Roman" w:hAnsi="Times New Roman" w:cs="Times New Roman"/>
          <w:sz w:val="28"/>
          <w:szCs w:val="28"/>
          <w:lang w:val="uk-UA"/>
        </w:rPr>
        <w:t>Ректор                                                                    Анатолій МЕЛЬНИЧЕНКО</w:t>
      </w:r>
      <w:r w:rsidRPr="003D04A2">
        <w:rPr>
          <w:rFonts w:ascii="Times New Roman" w:hAnsi="Times New Roman" w:cs="Times New Roman"/>
          <w:sz w:val="28"/>
          <w:szCs w:val="28"/>
          <w:lang w:val="uk-UA"/>
        </w:rPr>
        <w:tab/>
      </w:r>
    </w:p>
    <w:p w14:paraId="4E9D0A9A" w14:textId="77777777" w:rsidR="003D04A2" w:rsidRPr="003D5FAC" w:rsidRDefault="003D04A2" w:rsidP="00C621D8">
      <w:pPr>
        <w:keepNext/>
        <w:keepLines/>
        <w:spacing w:after="0" w:line="276" w:lineRule="auto"/>
        <w:ind w:firstLine="709"/>
        <w:jc w:val="both"/>
        <w:rPr>
          <w:rFonts w:ascii="Times New Roman" w:hAnsi="Times New Roman" w:cs="Times New Roman"/>
          <w:sz w:val="28"/>
          <w:szCs w:val="28"/>
          <w:lang w:val="uk-UA"/>
        </w:rPr>
      </w:pPr>
    </w:p>
    <w:p w14:paraId="03A1BD0A" w14:textId="77777777" w:rsidR="00EF6615" w:rsidRPr="0012165B" w:rsidRDefault="00EF6615" w:rsidP="00C621D8">
      <w:pPr>
        <w:keepNext/>
        <w:keepLines/>
        <w:rPr>
          <w:lang w:val="uk-UA"/>
        </w:rPr>
      </w:pPr>
    </w:p>
    <w:sectPr w:rsidR="00EF6615" w:rsidRPr="0012165B" w:rsidSect="0012165B">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D4667D"/>
    <w:multiLevelType w:val="multilevel"/>
    <w:tmpl w:val="5144FA9E"/>
    <w:lvl w:ilvl="0">
      <w:start w:val="3"/>
      <w:numFmt w:val="decimal"/>
      <w:lvlText w:val="%1."/>
      <w:lvlJc w:val="left"/>
      <w:pPr>
        <w:ind w:left="600" w:hanging="600"/>
      </w:pPr>
      <w:rPr>
        <w:rFonts w:hint="default"/>
        <w:sz w:val="28"/>
        <w:lang w:val="ru-RU"/>
      </w:rPr>
    </w:lvl>
    <w:lvl w:ilvl="1">
      <w:start w:val="13"/>
      <w:numFmt w:val="decimal"/>
      <w:lvlText w:val="%1.%2."/>
      <w:lvlJc w:val="left"/>
      <w:pPr>
        <w:ind w:left="1262" w:hanging="600"/>
      </w:pPr>
      <w:rPr>
        <w:rFonts w:hint="default"/>
        <w:sz w:val="28"/>
      </w:rPr>
    </w:lvl>
    <w:lvl w:ilvl="2">
      <w:start w:val="1"/>
      <w:numFmt w:val="decimal"/>
      <w:lvlText w:val="%1.%2.%3."/>
      <w:lvlJc w:val="left"/>
      <w:pPr>
        <w:ind w:left="2044" w:hanging="720"/>
      </w:pPr>
      <w:rPr>
        <w:rFonts w:hint="default"/>
        <w:sz w:val="28"/>
      </w:rPr>
    </w:lvl>
    <w:lvl w:ilvl="3">
      <w:start w:val="1"/>
      <w:numFmt w:val="decimal"/>
      <w:lvlText w:val="%1.%2.%3.%4."/>
      <w:lvlJc w:val="left"/>
      <w:pPr>
        <w:ind w:left="2706" w:hanging="720"/>
      </w:pPr>
      <w:rPr>
        <w:rFonts w:hint="default"/>
        <w:sz w:val="28"/>
      </w:rPr>
    </w:lvl>
    <w:lvl w:ilvl="4">
      <w:start w:val="1"/>
      <w:numFmt w:val="decimal"/>
      <w:lvlText w:val="%1.%2.%3.%4.%5."/>
      <w:lvlJc w:val="left"/>
      <w:pPr>
        <w:ind w:left="3728" w:hanging="1080"/>
      </w:pPr>
      <w:rPr>
        <w:rFonts w:hint="default"/>
        <w:sz w:val="28"/>
      </w:rPr>
    </w:lvl>
    <w:lvl w:ilvl="5">
      <w:start w:val="1"/>
      <w:numFmt w:val="decimal"/>
      <w:lvlText w:val="%1.%2.%3.%4.%5.%6."/>
      <w:lvlJc w:val="left"/>
      <w:pPr>
        <w:ind w:left="4390" w:hanging="1080"/>
      </w:pPr>
      <w:rPr>
        <w:rFonts w:hint="default"/>
        <w:sz w:val="28"/>
      </w:rPr>
    </w:lvl>
    <w:lvl w:ilvl="6">
      <w:start w:val="1"/>
      <w:numFmt w:val="decimal"/>
      <w:lvlText w:val="%1.%2.%3.%4.%5.%6.%7."/>
      <w:lvlJc w:val="left"/>
      <w:pPr>
        <w:ind w:left="5412" w:hanging="1440"/>
      </w:pPr>
      <w:rPr>
        <w:rFonts w:hint="default"/>
        <w:sz w:val="28"/>
      </w:rPr>
    </w:lvl>
    <w:lvl w:ilvl="7">
      <w:start w:val="1"/>
      <w:numFmt w:val="decimal"/>
      <w:lvlText w:val="%1.%2.%3.%4.%5.%6.%7.%8."/>
      <w:lvlJc w:val="left"/>
      <w:pPr>
        <w:ind w:left="6074" w:hanging="1440"/>
      </w:pPr>
      <w:rPr>
        <w:rFonts w:hint="default"/>
        <w:sz w:val="28"/>
      </w:rPr>
    </w:lvl>
    <w:lvl w:ilvl="8">
      <w:start w:val="1"/>
      <w:numFmt w:val="decimal"/>
      <w:lvlText w:val="%1.%2.%3.%4.%5.%6.%7.%8.%9."/>
      <w:lvlJc w:val="left"/>
      <w:pPr>
        <w:ind w:left="7096" w:hanging="1800"/>
      </w:pPr>
      <w:rPr>
        <w:rFonts w:hint="default"/>
        <w:sz w:val="28"/>
      </w:rPr>
    </w:lvl>
  </w:abstractNum>
  <w:abstractNum w:abstractNumId="1" w15:restartNumberingAfterBreak="0">
    <w:nsid w:val="6F4A3585"/>
    <w:multiLevelType w:val="multilevel"/>
    <w:tmpl w:val="9C003F54"/>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val="0"/>
        <w:sz w:val="28"/>
        <w:szCs w:val="28"/>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663239424">
    <w:abstractNumId w:val="1"/>
  </w:num>
  <w:num w:numId="2" w16cid:durableId="1835221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F90"/>
    <w:rsid w:val="00066D0F"/>
    <w:rsid w:val="0009358A"/>
    <w:rsid w:val="000B18BC"/>
    <w:rsid w:val="000F31BE"/>
    <w:rsid w:val="0012165B"/>
    <w:rsid w:val="00146075"/>
    <w:rsid w:val="001625BA"/>
    <w:rsid w:val="00171762"/>
    <w:rsid w:val="00186A63"/>
    <w:rsid w:val="0024450B"/>
    <w:rsid w:val="00352927"/>
    <w:rsid w:val="00374FBA"/>
    <w:rsid w:val="003D04A2"/>
    <w:rsid w:val="00424D7A"/>
    <w:rsid w:val="00467BA9"/>
    <w:rsid w:val="004C2966"/>
    <w:rsid w:val="005C7237"/>
    <w:rsid w:val="00640EBE"/>
    <w:rsid w:val="00735732"/>
    <w:rsid w:val="00776081"/>
    <w:rsid w:val="00AB4FAB"/>
    <w:rsid w:val="00AC5EEE"/>
    <w:rsid w:val="00C621D8"/>
    <w:rsid w:val="00DC4F90"/>
    <w:rsid w:val="00E003DA"/>
    <w:rsid w:val="00ED2EED"/>
    <w:rsid w:val="00EF6615"/>
    <w:rsid w:val="00EF7D9F"/>
    <w:rsid w:val="00F40D11"/>
    <w:rsid w:val="00F87A33"/>
    <w:rsid w:val="00FC76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94C84"/>
  <w15:chartTrackingRefBased/>
  <w15:docId w15:val="{10B4A332-A976-4255-8565-F801A51FF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65B"/>
  </w:style>
  <w:style w:type="paragraph" w:styleId="1">
    <w:name w:val="heading 1"/>
    <w:basedOn w:val="a"/>
    <w:next w:val="a"/>
    <w:link w:val="10"/>
    <w:uiPriority w:val="9"/>
    <w:qFormat/>
    <w:rsid w:val="00DC4F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C4F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C4F9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C4F9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C4F9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C4F9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C4F9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C4F9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C4F9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4F9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C4F9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C4F9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C4F9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C4F9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C4F9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C4F90"/>
    <w:rPr>
      <w:rFonts w:eastAsiaTheme="majorEastAsia" w:cstheme="majorBidi"/>
      <w:color w:val="595959" w:themeColor="text1" w:themeTint="A6"/>
    </w:rPr>
  </w:style>
  <w:style w:type="character" w:customStyle="1" w:styleId="80">
    <w:name w:val="Заголовок 8 Знак"/>
    <w:basedOn w:val="a0"/>
    <w:link w:val="8"/>
    <w:uiPriority w:val="9"/>
    <w:semiHidden/>
    <w:rsid w:val="00DC4F9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C4F90"/>
    <w:rPr>
      <w:rFonts w:eastAsiaTheme="majorEastAsia" w:cstheme="majorBidi"/>
      <w:color w:val="272727" w:themeColor="text1" w:themeTint="D8"/>
    </w:rPr>
  </w:style>
  <w:style w:type="paragraph" w:styleId="a3">
    <w:name w:val="Title"/>
    <w:basedOn w:val="a"/>
    <w:next w:val="a"/>
    <w:link w:val="a4"/>
    <w:uiPriority w:val="10"/>
    <w:qFormat/>
    <w:rsid w:val="00DC4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C4F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4F9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C4F9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C4F90"/>
    <w:pPr>
      <w:spacing w:before="160"/>
      <w:jc w:val="center"/>
    </w:pPr>
    <w:rPr>
      <w:i/>
      <w:iCs/>
      <w:color w:val="404040" w:themeColor="text1" w:themeTint="BF"/>
    </w:rPr>
  </w:style>
  <w:style w:type="character" w:customStyle="1" w:styleId="22">
    <w:name w:val="Цитата 2 Знак"/>
    <w:basedOn w:val="a0"/>
    <w:link w:val="21"/>
    <w:uiPriority w:val="29"/>
    <w:rsid w:val="00DC4F90"/>
    <w:rPr>
      <w:i/>
      <w:iCs/>
      <w:color w:val="404040" w:themeColor="text1" w:themeTint="BF"/>
    </w:rPr>
  </w:style>
  <w:style w:type="paragraph" w:styleId="a7">
    <w:name w:val="List Paragraph"/>
    <w:basedOn w:val="a"/>
    <w:uiPriority w:val="34"/>
    <w:qFormat/>
    <w:rsid w:val="00DC4F90"/>
    <w:pPr>
      <w:ind w:left="720"/>
      <w:contextualSpacing/>
    </w:pPr>
  </w:style>
  <w:style w:type="character" w:styleId="a8">
    <w:name w:val="Intense Emphasis"/>
    <w:basedOn w:val="a0"/>
    <w:uiPriority w:val="21"/>
    <w:qFormat/>
    <w:rsid w:val="00DC4F90"/>
    <w:rPr>
      <w:i/>
      <w:iCs/>
      <w:color w:val="2F5496" w:themeColor="accent1" w:themeShade="BF"/>
    </w:rPr>
  </w:style>
  <w:style w:type="paragraph" w:styleId="a9">
    <w:name w:val="Intense Quote"/>
    <w:basedOn w:val="a"/>
    <w:next w:val="a"/>
    <w:link w:val="aa"/>
    <w:uiPriority w:val="30"/>
    <w:qFormat/>
    <w:rsid w:val="00DC4F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C4F90"/>
    <w:rPr>
      <w:i/>
      <w:iCs/>
      <w:color w:val="2F5496" w:themeColor="accent1" w:themeShade="BF"/>
    </w:rPr>
  </w:style>
  <w:style w:type="character" w:styleId="ab">
    <w:name w:val="Intense Reference"/>
    <w:basedOn w:val="a0"/>
    <w:uiPriority w:val="32"/>
    <w:qFormat/>
    <w:rsid w:val="00DC4F90"/>
    <w:rPr>
      <w:b/>
      <w:bCs/>
      <w:smallCaps/>
      <w:color w:val="2F5496" w:themeColor="accent1" w:themeShade="BF"/>
      <w:spacing w:val="5"/>
    </w:rPr>
  </w:style>
  <w:style w:type="character" w:styleId="ac">
    <w:name w:val="annotation reference"/>
    <w:basedOn w:val="a0"/>
    <w:uiPriority w:val="99"/>
    <w:semiHidden/>
    <w:unhideWhenUsed/>
    <w:rsid w:val="00C621D8"/>
    <w:rPr>
      <w:sz w:val="16"/>
      <w:szCs w:val="16"/>
    </w:rPr>
  </w:style>
  <w:style w:type="paragraph" w:styleId="ad">
    <w:name w:val="annotation text"/>
    <w:basedOn w:val="a"/>
    <w:link w:val="ae"/>
    <w:uiPriority w:val="99"/>
    <w:semiHidden/>
    <w:unhideWhenUsed/>
    <w:rsid w:val="00C621D8"/>
    <w:pPr>
      <w:spacing w:after="200" w:line="240" w:lineRule="auto"/>
    </w:pPr>
    <w:rPr>
      <w:rFonts w:ascii="Calibri" w:eastAsia="Calibri" w:hAnsi="Calibri" w:cs="Times New Roman"/>
      <w:kern w:val="0"/>
      <w:sz w:val="20"/>
      <w:szCs w:val="20"/>
      <w:lang w:val="en-US"/>
      <w14:ligatures w14:val="none"/>
    </w:rPr>
  </w:style>
  <w:style w:type="character" w:customStyle="1" w:styleId="ae">
    <w:name w:val="Текст примечания Знак"/>
    <w:basedOn w:val="a0"/>
    <w:link w:val="ad"/>
    <w:uiPriority w:val="99"/>
    <w:semiHidden/>
    <w:rsid w:val="00C621D8"/>
    <w:rPr>
      <w:rFonts w:ascii="Calibri" w:eastAsia="Calibri" w:hAnsi="Calibri" w:cs="Times New Roman"/>
      <w:kern w:val="0"/>
      <w:sz w:val="20"/>
      <w:szCs w:val="20"/>
      <w:lang w:val="en-US"/>
      <w14:ligatures w14:val="none"/>
    </w:rPr>
  </w:style>
  <w:style w:type="paragraph" w:customStyle="1" w:styleId="Style2">
    <w:name w:val="Style2"/>
    <w:basedOn w:val="a"/>
    <w:uiPriority w:val="99"/>
    <w:rsid w:val="00C621D8"/>
    <w:pPr>
      <w:widowControl w:val="0"/>
      <w:autoSpaceDE w:val="0"/>
      <w:autoSpaceDN w:val="0"/>
      <w:adjustRightInd w:val="0"/>
      <w:spacing w:after="0" w:line="360" w:lineRule="exact"/>
      <w:ind w:firstLine="720"/>
      <w:jc w:val="both"/>
    </w:pPr>
    <w:rPr>
      <w:rFonts w:ascii="Times New Roman" w:eastAsiaTheme="minorEastAsia" w:hAnsi="Times New Roman" w:cs="Times New Roman"/>
      <w:kern w:val="0"/>
      <w:sz w:val="24"/>
      <w:szCs w:val="24"/>
      <w:lang w:val="uk-UA" w:eastAsia="uk-UA"/>
      <w14:ligatures w14:val="none"/>
    </w:rPr>
  </w:style>
  <w:style w:type="character" w:customStyle="1" w:styleId="FontStyle12">
    <w:name w:val="Font Style12"/>
    <w:basedOn w:val="a0"/>
    <w:uiPriority w:val="99"/>
    <w:rsid w:val="00C621D8"/>
    <w:rPr>
      <w:rFonts w:ascii="Times New Roman" w:hAnsi="Times New Roman" w:cs="Times New Roman"/>
      <w:sz w:val="14"/>
      <w:szCs w:val="14"/>
    </w:rPr>
  </w:style>
  <w:style w:type="paragraph" w:customStyle="1" w:styleId="Style5">
    <w:name w:val="Style5"/>
    <w:basedOn w:val="a"/>
    <w:uiPriority w:val="99"/>
    <w:rsid w:val="00C621D8"/>
    <w:pPr>
      <w:widowControl w:val="0"/>
      <w:autoSpaceDE w:val="0"/>
      <w:autoSpaceDN w:val="0"/>
      <w:adjustRightInd w:val="0"/>
      <w:spacing w:after="0" w:line="240" w:lineRule="auto"/>
      <w:jc w:val="both"/>
    </w:pPr>
    <w:rPr>
      <w:rFonts w:ascii="Times New Roman" w:eastAsiaTheme="minorEastAsia" w:hAnsi="Times New Roman" w:cs="Times New Roman"/>
      <w:kern w:val="0"/>
      <w:sz w:val="24"/>
      <w:szCs w:val="24"/>
      <w:lang w:val="uk-UA" w:eastAsia="uk-UA"/>
      <w14:ligatures w14:val="none"/>
    </w:rPr>
  </w:style>
  <w:style w:type="paragraph" w:customStyle="1" w:styleId="Style3">
    <w:name w:val="Style3"/>
    <w:basedOn w:val="a"/>
    <w:uiPriority w:val="99"/>
    <w:rsid w:val="00C621D8"/>
    <w:pPr>
      <w:widowControl w:val="0"/>
      <w:autoSpaceDE w:val="0"/>
      <w:autoSpaceDN w:val="0"/>
      <w:adjustRightInd w:val="0"/>
      <w:spacing w:after="0" w:line="346" w:lineRule="exact"/>
      <w:ind w:firstLine="658"/>
    </w:pPr>
    <w:rPr>
      <w:rFonts w:ascii="Times New Roman" w:eastAsiaTheme="minorEastAsia" w:hAnsi="Times New Roman" w:cs="Times New Roman"/>
      <w:kern w:val="0"/>
      <w:sz w:val="24"/>
      <w:szCs w:val="24"/>
      <w:lang w:val="uk-UA" w:eastAsia="uk-UA"/>
      <w14:ligatures w14:val="none"/>
    </w:rPr>
  </w:style>
  <w:style w:type="paragraph" w:customStyle="1" w:styleId="ListParagraph1">
    <w:name w:val="List Paragraph1"/>
    <w:basedOn w:val="a"/>
    <w:rsid w:val="00C621D8"/>
    <w:pPr>
      <w:widowControl w:val="0"/>
      <w:autoSpaceDE w:val="0"/>
      <w:autoSpaceDN w:val="0"/>
      <w:adjustRightInd w:val="0"/>
      <w:spacing w:after="0" w:line="480" w:lineRule="auto"/>
      <w:ind w:left="720" w:firstLine="1020"/>
    </w:pPr>
    <w:rPr>
      <w:rFonts w:ascii="Times New Roman" w:eastAsia="Times New Roman" w:hAnsi="Times New Roman" w:cs="Times New Roman"/>
      <w:kern w:val="0"/>
      <w:sz w:val="24"/>
      <w:szCs w:val="24"/>
      <w:lang w:val="uk-UA" w:eastAsia="ru-RU"/>
      <w14:ligatures w14:val="none"/>
    </w:rPr>
  </w:style>
  <w:style w:type="character" w:customStyle="1" w:styleId="FontStyle15">
    <w:name w:val="Font Style15"/>
    <w:basedOn w:val="a0"/>
    <w:uiPriority w:val="99"/>
    <w:rsid w:val="00C621D8"/>
    <w:rPr>
      <w:rFonts w:ascii="Times New Roman" w:hAnsi="Times New Roman" w:cs="Times New Roman"/>
      <w:b/>
      <w:bCs/>
      <w:i/>
      <w:iCs/>
      <w:spacing w:val="-10"/>
      <w:sz w:val="26"/>
      <w:szCs w:val="26"/>
    </w:rPr>
  </w:style>
  <w:style w:type="paragraph" w:styleId="af">
    <w:name w:val="Revision"/>
    <w:hidden/>
    <w:uiPriority w:val="99"/>
    <w:semiHidden/>
    <w:rsid w:val="00776081"/>
    <w:pPr>
      <w:spacing w:after="0" w:line="240" w:lineRule="auto"/>
    </w:pPr>
  </w:style>
  <w:style w:type="paragraph" w:styleId="af0">
    <w:name w:val="annotation subject"/>
    <w:basedOn w:val="ad"/>
    <w:next w:val="ad"/>
    <w:link w:val="af1"/>
    <w:uiPriority w:val="99"/>
    <w:semiHidden/>
    <w:unhideWhenUsed/>
    <w:rsid w:val="00AB4FAB"/>
    <w:pPr>
      <w:spacing w:after="160"/>
    </w:pPr>
    <w:rPr>
      <w:rFonts w:asciiTheme="minorHAnsi" w:eastAsiaTheme="minorHAnsi" w:hAnsiTheme="minorHAnsi" w:cstheme="minorBidi"/>
      <w:b/>
      <w:bCs/>
      <w:kern w:val="2"/>
      <w:lang w:val="ru-RU"/>
      <w14:ligatures w14:val="standardContextual"/>
    </w:rPr>
  </w:style>
  <w:style w:type="character" w:customStyle="1" w:styleId="af1">
    <w:name w:val="Тема примечания Знак"/>
    <w:basedOn w:val="ae"/>
    <w:link w:val="af0"/>
    <w:uiPriority w:val="99"/>
    <w:semiHidden/>
    <w:rsid w:val="00AB4FAB"/>
    <w:rPr>
      <w:rFonts w:ascii="Calibri" w:eastAsia="Calibri" w:hAnsi="Calibri"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1657</Words>
  <Characters>9448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Валерія</cp:lastModifiedBy>
  <cp:revision>10</cp:revision>
  <cp:lastPrinted>2026-03-31T03:03:00Z</cp:lastPrinted>
  <dcterms:created xsi:type="dcterms:W3CDTF">2026-04-13T07:41:00Z</dcterms:created>
  <dcterms:modified xsi:type="dcterms:W3CDTF">2026-04-25T03:41:00Z</dcterms:modified>
</cp:coreProperties>
</file>